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F250C" w14:textId="7D9E50DD" w:rsidR="00390580" w:rsidRPr="00A72519" w:rsidRDefault="00B9466A" w:rsidP="00B9466A">
      <w:pPr>
        <w:jc w:val="center"/>
        <w:rPr>
          <w:rFonts w:ascii="Bradley Hand ITC TT-Bold" w:hAnsi="Bradley Hand ITC TT-Bold"/>
        </w:rPr>
      </w:pPr>
      <w:r>
        <w:rPr>
          <w:noProof/>
          <w:lang w:val="de-DE" w:eastAsia="de-DE"/>
        </w:rPr>
        <w:drawing>
          <wp:inline distT="0" distB="0" distL="0" distR="0" wp14:anchorId="1F58A40D" wp14:editId="72EDD6E9">
            <wp:extent cx="1371600" cy="1573967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138" cy="15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</w:t>
      </w:r>
      <w:r w:rsidR="00385E9C" w:rsidRPr="00B9466A">
        <w:rPr>
          <w:rFonts w:ascii="Comic Sans MS" w:hAnsi="Comic Sans MS"/>
          <w:sz w:val="52"/>
          <w:szCs w:val="52"/>
        </w:rPr>
        <w:t>Ausschreibung</w:t>
      </w:r>
      <w:r w:rsidR="00DC005E">
        <w:rPr>
          <w:rFonts w:ascii="Comic Sans MS" w:hAnsi="Comic Sans MS"/>
          <w:sz w:val="48"/>
          <w:szCs w:val="48"/>
        </w:rPr>
        <w:t xml:space="preserve">   </w:t>
      </w:r>
      <w:r w:rsidR="00385E9C">
        <w:rPr>
          <w:rFonts w:ascii="Comic Sans MS" w:hAnsi="Comic Sans MS"/>
          <w:sz w:val="56"/>
          <w:szCs w:val="56"/>
        </w:rPr>
        <w:t xml:space="preserve"> </w:t>
      </w:r>
      <w:r w:rsidR="00385E9C">
        <w:rPr>
          <w:rFonts w:ascii="Bradley Hand ITC TT-Bold" w:hAnsi="Bradley Hand ITC TT-Bold"/>
          <w:noProof/>
          <w:sz w:val="56"/>
          <w:szCs w:val="56"/>
          <w:lang w:val="de-DE" w:eastAsia="de-DE"/>
        </w:rPr>
        <w:drawing>
          <wp:inline distT="0" distB="0" distL="0" distR="0" wp14:anchorId="0C737943" wp14:editId="48C830A8">
            <wp:extent cx="1449238" cy="724619"/>
            <wp:effectExtent l="0" t="0" r="0" b="0"/>
            <wp:docPr id="5" name="Bild 5" descr="C:\Dokumente und Einstellungen\Seitlinger\Eigene Dateien\Eigene Bilder\oebv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e und Einstellungen\Seitlinger\Eigene Dateien\Eigene Bilder\oebv_logo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64" cy="7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D07C4" w14:textId="77777777" w:rsidR="00390580" w:rsidRPr="00A72519" w:rsidRDefault="00390580" w:rsidP="00390580">
      <w:pPr>
        <w:rPr>
          <w:rFonts w:ascii="Bradley Hand ITC TT-Bold" w:hAnsi="Bradley Hand ITC TT-Bold"/>
        </w:rPr>
      </w:pPr>
    </w:p>
    <w:p w14:paraId="181FABD8" w14:textId="77777777" w:rsidR="00A72519" w:rsidRDefault="00A72519" w:rsidP="00A72519"/>
    <w:p w14:paraId="12103571" w14:textId="77777777" w:rsidR="00A72519" w:rsidRDefault="00A72519" w:rsidP="00A72519"/>
    <w:p w14:paraId="12DEFDD4" w14:textId="77777777" w:rsidR="0033130C" w:rsidRPr="00A05896" w:rsidRDefault="007D1315" w:rsidP="00A72519">
      <w:pPr>
        <w:rPr>
          <w:rFonts w:ascii="Avenir Book" w:hAnsi="Avenir Book"/>
          <w:color w:val="365F91"/>
          <w:sz w:val="72"/>
          <w:szCs w:val="72"/>
        </w:rPr>
      </w:pPr>
      <w:r>
        <w:rPr>
          <w:rFonts w:ascii="Avenir Book" w:hAnsi="Avenir Book"/>
          <w:color w:val="365F91"/>
          <w:sz w:val="72"/>
          <w:szCs w:val="72"/>
        </w:rPr>
        <w:t xml:space="preserve"> </w:t>
      </w:r>
      <w:r w:rsidR="00A72519">
        <w:rPr>
          <w:rFonts w:ascii="Avenir Book" w:hAnsi="Avenir Book"/>
          <w:color w:val="365F91"/>
          <w:sz w:val="72"/>
          <w:szCs w:val="72"/>
        </w:rPr>
        <w:t xml:space="preserve"> </w:t>
      </w:r>
      <w:r w:rsidR="0033130C" w:rsidRPr="00385E9C">
        <w:rPr>
          <w:rFonts w:ascii="Bradley Hand ITC TT-Bold" w:hAnsi="Bradley Hand ITC TT-Bold"/>
          <w:color w:val="365F91"/>
          <w:sz w:val="72"/>
          <w:szCs w:val="72"/>
        </w:rPr>
        <w:t>Landesmeister</w:t>
      </w:r>
      <w:bookmarkStart w:id="0" w:name="OLE_LINK1"/>
      <w:bookmarkStart w:id="1" w:name="OLE_LINK2"/>
      <w:r w:rsidR="00385E9C" w:rsidRPr="00385E9C">
        <w:rPr>
          <w:rFonts w:ascii="Bradley Hand ITC TT-Bold" w:hAnsi="Bradley Hand ITC TT-Bold"/>
          <w:color w:val="365F91"/>
          <w:sz w:val="72"/>
          <w:szCs w:val="72"/>
        </w:rPr>
        <w:t>schaft</w:t>
      </w:r>
    </w:p>
    <w:bookmarkEnd w:id="0"/>
    <w:bookmarkEnd w:id="1"/>
    <w:p w14:paraId="0FBC7653" w14:textId="273130B3" w:rsidR="00390580" w:rsidRPr="00F2006D" w:rsidRDefault="00CC573E" w:rsidP="00390580">
      <w:pPr>
        <w:rPr>
          <w:rFonts w:ascii="Comic Sans MS" w:hAnsi="Comic Sans MS"/>
          <w:color w:val="F79646"/>
          <w:sz w:val="3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1CC65C" wp14:editId="3509E74C">
                <wp:simplePos x="0" y="0"/>
                <wp:positionH relativeFrom="column">
                  <wp:posOffset>-492760</wp:posOffset>
                </wp:positionH>
                <wp:positionV relativeFrom="paragraph">
                  <wp:posOffset>422275</wp:posOffset>
                </wp:positionV>
                <wp:extent cx="6853555" cy="1321435"/>
                <wp:effectExtent l="0" t="0" r="0" b="0"/>
                <wp:wrapTight wrapText="bothSides">
                  <wp:wrapPolygon edited="0">
                    <wp:start x="200" y="1038"/>
                    <wp:lineTo x="200" y="20344"/>
                    <wp:lineTo x="21374" y="20344"/>
                    <wp:lineTo x="21374" y="1038"/>
                    <wp:lineTo x="200" y="1038"/>
                  </wp:wrapPolygon>
                </wp:wrapTight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70A63" w14:textId="13F1A4FE" w:rsidR="00CC573E" w:rsidRDefault="00150418" w:rsidP="00150418">
                            <w:pPr>
                              <w:ind w:left="2832"/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 xml:space="preserve">Geländelauf </w:t>
                            </w:r>
                          </w:p>
                          <w:p w14:paraId="2E0A267D" w14:textId="35C9C78B" w:rsidR="00CC573E" w:rsidRPr="00150418" w:rsidRDefault="00CC573E" w:rsidP="00CC573E">
                            <w:pPr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color w:val="FF000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150418" w:rsidRPr="00150418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5000m</w:t>
                            </w:r>
                            <w:r w:rsidR="00150418">
                              <w:rPr>
                                <w:rFonts w:ascii="Bradley Hand ITC TT-Bold" w:hAnsi="Bradley Hand ITC TT-Bold"/>
                                <w:color w:val="FF0000"/>
                                <w:sz w:val="48"/>
                                <w:szCs w:val="48"/>
                              </w:rPr>
                              <w:t xml:space="preserve"> - </w:t>
                            </w:r>
                            <w:r w:rsidRPr="00150418">
                              <w:rPr>
                                <w:rFonts w:ascii="Bradley Hand ITC TT-Bold" w:hAnsi="Bradley Hand ITC TT-Bold"/>
                                <w:color w:val="FF0000"/>
                                <w:sz w:val="48"/>
                                <w:szCs w:val="48"/>
                              </w:rPr>
                              <w:t xml:space="preserve">1 Runde </w:t>
                            </w:r>
                            <w:proofErr w:type="gramStart"/>
                            <w:r w:rsidRPr="00150418">
                              <w:rPr>
                                <w:rFonts w:ascii="Bradley Hand ITC TT-Bold" w:hAnsi="Bradley Hand ITC TT-Bold"/>
                                <w:color w:val="FF0000"/>
                                <w:sz w:val="48"/>
                                <w:szCs w:val="48"/>
                              </w:rPr>
                              <w:t>um den Hintersee</w:t>
                            </w:r>
                            <w:proofErr w:type="gramEnd"/>
                          </w:p>
                          <w:p w14:paraId="21584D8B" w14:textId="53A388EA" w:rsidR="00DE4CE0" w:rsidRDefault="00DE4CE0" w:rsidP="00CC573E">
                            <w:pPr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43C8546C" w14:textId="775B7DC9" w:rsidR="00DE4CE0" w:rsidRDefault="00DE4CE0" w:rsidP="00CC573E">
                            <w:pPr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0BF57DF6" w14:textId="77777777" w:rsidR="00DE4CE0" w:rsidRPr="00CC573E" w:rsidRDefault="00DE4CE0" w:rsidP="00CC573E">
                            <w:pPr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CC65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38.8pt;margin-top:33.25pt;width:539.65pt;height:10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" filled="f" stroked="f">
                <v:textbox inset=",7.2pt,,7.2pt">
                  <w:txbxContent>
                    <w:p w14:paraId="5C270A63" w14:textId="13F1A4FE" w:rsidR="00CC573E" w:rsidRDefault="00150418" w:rsidP="00150418">
                      <w:pPr>
                        <w:ind w:left="2832"/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84"/>
                          <w:szCs w:val="84"/>
                        </w:rPr>
                      </w:pPr>
                      <w:r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84"/>
                          <w:szCs w:val="84"/>
                        </w:rPr>
                        <w:t xml:space="preserve">Geländelauf </w:t>
                      </w:r>
                    </w:p>
                    <w:p w14:paraId="2E0A267D" w14:textId="35C9C78B" w:rsidR="00CC573E" w:rsidRPr="00150418" w:rsidRDefault="00CC573E" w:rsidP="00CC573E">
                      <w:pPr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 TT-Bold" w:hAnsi="Bradley Hand ITC TT-Bold"/>
                          <w:color w:val="FF0000"/>
                          <w:sz w:val="48"/>
                          <w:szCs w:val="48"/>
                        </w:rPr>
                        <w:t xml:space="preserve">   </w:t>
                      </w:r>
                      <w:r w:rsidR="00150418" w:rsidRPr="00150418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48"/>
                          <w:szCs w:val="48"/>
                        </w:rPr>
                        <w:t>5000m</w:t>
                      </w:r>
                      <w:r w:rsidR="00150418">
                        <w:rPr>
                          <w:rFonts w:ascii="Bradley Hand ITC TT-Bold" w:hAnsi="Bradley Hand ITC TT-Bold"/>
                          <w:color w:val="FF0000"/>
                          <w:sz w:val="48"/>
                          <w:szCs w:val="48"/>
                        </w:rPr>
                        <w:t xml:space="preserve"> - </w:t>
                      </w:r>
                      <w:r w:rsidRPr="00150418">
                        <w:rPr>
                          <w:rFonts w:ascii="Bradley Hand ITC TT-Bold" w:hAnsi="Bradley Hand ITC TT-Bold"/>
                          <w:color w:val="FF0000"/>
                          <w:sz w:val="48"/>
                          <w:szCs w:val="48"/>
                        </w:rPr>
                        <w:t xml:space="preserve">1 Runde </w:t>
                      </w:r>
                      <w:proofErr w:type="gramStart"/>
                      <w:r w:rsidRPr="00150418">
                        <w:rPr>
                          <w:rFonts w:ascii="Bradley Hand ITC TT-Bold" w:hAnsi="Bradley Hand ITC TT-Bold"/>
                          <w:color w:val="FF0000"/>
                          <w:sz w:val="48"/>
                          <w:szCs w:val="48"/>
                        </w:rPr>
                        <w:t>um den Hintersee</w:t>
                      </w:r>
                      <w:proofErr w:type="gramEnd"/>
                    </w:p>
                    <w:p w14:paraId="21584D8B" w14:textId="53A388EA" w:rsidR="00DE4CE0" w:rsidRDefault="00DE4CE0" w:rsidP="00CC573E">
                      <w:pPr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  <w:p w14:paraId="43C8546C" w14:textId="775B7DC9" w:rsidR="00DE4CE0" w:rsidRDefault="00DE4CE0" w:rsidP="00CC573E">
                      <w:pPr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  <w:p w14:paraId="0BF57DF6" w14:textId="77777777" w:rsidR="00DE4CE0" w:rsidRPr="00CC573E" w:rsidRDefault="00DE4CE0" w:rsidP="00CC573E">
                      <w:pPr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90580">
        <w:tab/>
      </w:r>
      <w:r w:rsidR="00390580">
        <w:tab/>
      </w:r>
      <w:r w:rsidR="00390580">
        <w:tab/>
      </w:r>
      <w:r w:rsidR="00390580">
        <w:tab/>
      </w:r>
      <w:r w:rsidR="00390580">
        <w:tab/>
        <w:t xml:space="preserve">                                                                        </w:t>
      </w:r>
      <w:r w:rsidR="00390580" w:rsidRPr="002B75E6">
        <w:rPr>
          <w:rFonts w:ascii="Comic Sans MS" w:hAnsi="Comic Sans MS"/>
          <w:color w:val="F79646"/>
          <w:sz w:val="32"/>
        </w:rPr>
        <w:t xml:space="preserve">   </w:t>
      </w:r>
    </w:p>
    <w:p w14:paraId="4C140C7E" w14:textId="7113FF2C" w:rsidR="00390580" w:rsidRPr="00032F91" w:rsidRDefault="00390580" w:rsidP="00390580"/>
    <w:p w14:paraId="3B0CAB59" w14:textId="77777777" w:rsidR="00DE4CE0" w:rsidRDefault="00DE4CE0" w:rsidP="00390580">
      <w:pPr>
        <w:tabs>
          <w:tab w:val="left" w:pos="3800"/>
        </w:tabs>
        <w:rPr>
          <w:rFonts w:ascii="Comic Sans MS" w:hAnsi="Comic Sans MS"/>
          <w:sz w:val="32"/>
        </w:rPr>
      </w:pPr>
    </w:p>
    <w:p w14:paraId="28BEAB6F" w14:textId="63EDF63F" w:rsidR="00390580" w:rsidRPr="00032F91" w:rsidRDefault="00493995" w:rsidP="00390580">
      <w:pPr>
        <w:tabs>
          <w:tab w:val="left" w:pos="3800"/>
        </w:tabs>
      </w:pPr>
      <w:r>
        <w:t xml:space="preserve">                                           </w:t>
      </w:r>
      <w:r w:rsidR="00A62738">
        <w:rPr>
          <w:noProof/>
          <w:lang w:val="de-DE" w:eastAsia="de-DE"/>
        </w:rPr>
        <w:drawing>
          <wp:inline distT="0" distB="0" distL="0" distR="0" wp14:anchorId="38062B52" wp14:editId="7F47924D">
            <wp:extent cx="2013358" cy="1800767"/>
            <wp:effectExtent l="0" t="0" r="0" b="3175"/>
            <wp:docPr id="13" name="Bild 4" descr="laufe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ufen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62" cy="185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37926" w14:textId="77777777" w:rsidR="00390580" w:rsidRPr="00B71AFC" w:rsidRDefault="00A62738" w:rsidP="00A62738">
      <w:pPr>
        <w:ind w:left="6372"/>
      </w:pPr>
      <w:r>
        <w:t xml:space="preserve">  </w:t>
      </w:r>
      <w:r w:rsidR="00A72519">
        <w:t xml:space="preserve">             </w:t>
      </w:r>
      <w:r>
        <w:t xml:space="preserve"> </w:t>
      </w:r>
    </w:p>
    <w:p w14:paraId="367FD75E" w14:textId="621102A2" w:rsidR="001F4FBF" w:rsidRDefault="003D729D" w:rsidP="00390580">
      <w:pPr>
        <w:rPr>
          <w:rFonts w:ascii="Comic Sans MS" w:hAnsi="Comic Sans MS"/>
          <w:b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3AE13D" wp14:editId="1CAA7106">
                <wp:simplePos x="0" y="0"/>
                <wp:positionH relativeFrom="column">
                  <wp:posOffset>459105</wp:posOffset>
                </wp:positionH>
                <wp:positionV relativeFrom="paragraph">
                  <wp:posOffset>217805</wp:posOffset>
                </wp:positionV>
                <wp:extent cx="4686300" cy="988695"/>
                <wp:effectExtent l="0" t="0" r="0" b="0"/>
                <wp:wrapTight wrapText="bothSides">
                  <wp:wrapPolygon edited="0">
                    <wp:start x="293" y="1387"/>
                    <wp:lineTo x="293" y="19977"/>
                    <wp:lineTo x="21249" y="19977"/>
                    <wp:lineTo x="21249" y="1387"/>
                    <wp:lineTo x="293" y="1387"/>
                  </wp:wrapPolygon>
                </wp:wrapTight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0591B" w14:textId="745343CD" w:rsidR="00902A40" w:rsidRPr="00DE4CE0" w:rsidRDefault="003E2CA1">
                            <w:pPr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 TT-Bold" w:hAnsi="Bradley Hand ITC TT-Bold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118D7">
                              <w:rPr>
                                <w:rFonts w:ascii="Bradley Hand ITC TT-Bold" w:hAnsi="Bradley Hand ITC TT-Bold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E4CE0">
                              <w:rPr>
                                <w:rFonts w:ascii="Bradley Hand ITC TT-Bold" w:hAnsi="Bradley Hand ITC TT-Bold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E4CE0"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05</w:t>
                            </w:r>
                            <w:r w:rsidR="00CE4F08"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="00DE4CE0"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Juli </w:t>
                            </w:r>
                            <w:r w:rsidR="00E94B70"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20</w:t>
                            </w:r>
                            <w:r w:rsidR="00DE4CE0"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22</w:t>
                            </w:r>
                          </w:p>
                          <w:p w14:paraId="68951310" w14:textId="42525CAE" w:rsidR="00DE4CE0" w:rsidRPr="00DE4CE0" w:rsidRDefault="00DE4CE0">
                            <w:pPr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="00B74788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4CE0">
                              <w:rPr>
                                <w:rFonts w:ascii="Bradley Hand ITC TT-Bold" w:hAnsi="Bradley Hand ITC TT-Bold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12:30 Uhr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E13D" id="Text Box 17" o:spid="_x0000_s1027" type="#_x0000_t202" style="position:absolute;margin-left:36.15pt;margin-top:17.15pt;width:369pt;height:7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" filled="f" stroked="f">
                <v:textbox inset=",7.2pt,,7.2pt">
                  <w:txbxContent>
                    <w:p w14:paraId="36C0591B" w14:textId="745343CD" w:rsidR="00902A40" w:rsidRPr="00DE4CE0" w:rsidRDefault="003E2CA1">
                      <w:pPr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 TT-Bold" w:hAnsi="Bradley Hand ITC TT-Bold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="006118D7">
                        <w:rPr>
                          <w:rFonts w:ascii="Bradley Hand ITC TT-Bold" w:hAnsi="Bradley Hand ITC TT-Bold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="00DE4CE0">
                        <w:rPr>
                          <w:rFonts w:ascii="Bradley Hand ITC TT-Bold" w:hAnsi="Bradley Hand ITC TT-Bold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="00DE4CE0"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52"/>
                          <w:szCs w:val="52"/>
                        </w:rPr>
                        <w:t>05</w:t>
                      </w:r>
                      <w:r w:rsidR="00CE4F08"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. </w:t>
                      </w:r>
                      <w:r w:rsidR="00DE4CE0"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Juli </w:t>
                      </w:r>
                      <w:r w:rsidR="00E94B70"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52"/>
                          <w:szCs w:val="52"/>
                        </w:rPr>
                        <w:t>20</w:t>
                      </w:r>
                      <w:r w:rsidR="00DE4CE0"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52"/>
                          <w:szCs w:val="52"/>
                        </w:rPr>
                        <w:t>22</w:t>
                      </w:r>
                    </w:p>
                    <w:p w14:paraId="68951310" w14:textId="42525CAE" w:rsidR="00DE4CE0" w:rsidRPr="00DE4CE0" w:rsidRDefault="00DE4CE0">
                      <w:pPr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ab/>
                      </w:r>
                      <w:r w:rsidR="00B74788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DE4CE0">
                        <w:rPr>
                          <w:rFonts w:ascii="Bradley Hand ITC TT-Bold" w:hAnsi="Bradley Hand ITC TT-Bold"/>
                          <w:b/>
                          <w:bCs/>
                          <w:color w:val="FF0000"/>
                          <w:sz w:val="44"/>
                          <w:szCs w:val="44"/>
                        </w:rPr>
                        <w:t>12:30 Uhr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2738">
        <w:rPr>
          <w:rFonts w:ascii="Comic Sans MS" w:hAnsi="Comic Sans MS"/>
          <w:b/>
        </w:rPr>
        <w:t xml:space="preserve">                                 </w:t>
      </w:r>
      <w:r w:rsidR="001057AE">
        <w:rPr>
          <w:rFonts w:ascii="Comic Sans MS" w:hAnsi="Comic Sans MS"/>
          <w:b/>
        </w:rPr>
        <w:t xml:space="preserve">    </w:t>
      </w:r>
    </w:p>
    <w:p w14:paraId="6175F09C" w14:textId="43A11C4D" w:rsidR="007D1315" w:rsidRDefault="007D1315" w:rsidP="00390580">
      <w:pPr>
        <w:rPr>
          <w:rFonts w:ascii="Comic Sans MS" w:hAnsi="Comic Sans MS"/>
          <w:b/>
        </w:rPr>
      </w:pPr>
    </w:p>
    <w:p w14:paraId="049C8B1C" w14:textId="1615EC25" w:rsidR="00390580" w:rsidRDefault="00390580" w:rsidP="00390580">
      <w:pPr>
        <w:rPr>
          <w:rFonts w:ascii="Comic Sans MS" w:hAnsi="Comic Sans MS"/>
          <w:b/>
        </w:rPr>
      </w:pPr>
    </w:p>
    <w:p w14:paraId="04915D02" w14:textId="77777777" w:rsidR="00390580" w:rsidRDefault="00390580" w:rsidP="00390580">
      <w:pPr>
        <w:rPr>
          <w:rFonts w:ascii="Comic Sans MS" w:hAnsi="Comic Sans MS"/>
          <w:b/>
        </w:rPr>
      </w:pPr>
    </w:p>
    <w:p w14:paraId="57A9D32B" w14:textId="77777777" w:rsidR="007D1315" w:rsidRDefault="007D1315" w:rsidP="00390580">
      <w:pPr>
        <w:rPr>
          <w:rFonts w:ascii="Comic Sans MS" w:hAnsi="Comic Sans MS"/>
          <w:b/>
        </w:rPr>
      </w:pPr>
    </w:p>
    <w:p w14:paraId="2916F05D" w14:textId="77777777" w:rsidR="00390580" w:rsidRDefault="00390580" w:rsidP="00390580">
      <w:pPr>
        <w:rPr>
          <w:rFonts w:ascii="Comic Sans MS" w:hAnsi="Comic Sans MS"/>
          <w:b/>
        </w:rPr>
      </w:pPr>
    </w:p>
    <w:p w14:paraId="700FEE28" w14:textId="77777777" w:rsidR="00390580" w:rsidRDefault="00390580" w:rsidP="0039058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</w:p>
    <w:p w14:paraId="6B01605A" w14:textId="77777777" w:rsidR="00DE4CE0" w:rsidRDefault="00DE4CE0" w:rsidP="00390580">
      <w:pPr>
        <w:rPr>
          <w:rFonts w:ascii="Century Gothic" w:hAnsi="Century Gothic"/>
          <w:b/>
          <w:sz w:val="28"/>
        </w:rPr>
      </w:pPr>
    </w:p>
    <w:p w14:paraId="07A11288" w14:textId="77777777" w:rsidR="00DE4CE0" w:rsidRDefault="00DE4CE0" w:rsidP="00390580">
      <w:pPr>
        <w:rPr>
          <w:rFonts w:ascii="Century Gothic" w:hAnsi="Century Gothic"/>
          <w:b/>
          <w:sz w:val="28"/>
        </w:rPr>
      </w:pPr>
    </w:p>
    <w:p w14:paraId="6065E1A5" w14:textId="161336EA" w:rsidR="00390580" w:rsidRPr="00303B61" w:rsidRDefault="00715A91" w:rsidP="00390580">
      <w:pPr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b/>
          <w:sz w:val="28"/>
          <w:u w:val="single"/>
        </w:rPr>
        <w:t>Programm</w:t>
      </w:r>
    </w:p>
    <w:p w14:paraId="3F8E689C" w14:textId="77777777" w:rsidR="00A9651A" w:rsidRDefault="00A9651A" w:rsidP="00390580">
      <w:pPr>
        <w:rPr>
          <w:rFonts w:ascii="Century Gothic" w:hAnsi="Century Gothic"/>
          <w:b/>
          <w:sz w:val="28"/>
        </w:rPr>
      </w:pPr>
    </w:p>
    <w:p w14:paraId="554FF134" w14:textId="7C58B36E" w:rsidR="00A72519" w:rsidRDefault="00B74788" w:rsidP="00B74788">
      <w:pPr>
        <w:ind w:left="2832" w:firstLine="708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05. Juli 2022</w:t>
      </w:r>
    </w:p>
    <w:p w14:paraId="21E423EE" w14:textId="484314C9" w:rsidR="00B74788" w:rsidRDefault="00B74788" w:rsidP="00B74788">
      <w:pPr>
        <w:ind w:left="2832" w:firstLine="708"/>
        <w:rPr>
          <w:rFonts w:ascii="Century Gothic" w:hAnsi="Century Gothic"/>
          <w:b/>
          <w:sz w:val="28"/>
        </w:rPr>
      </w:pPr>
    </w:p>
    <w:p w14:paraId="50814D1E" w14:textId="49C51D07" w:rsidR="00B74788" w:rsidRPr="00B60FDB" w:rsidRDefault="00B74788" w:rsidP="00B74788">
      <w:pPr>
        <w:ind w:left="708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Start und Ziel beim Badeplatz „Hirschpoint“ in 5324 Hintersee</w:t>
      </w:r>
    </w:p>
    <w:p w14:paraId="76E52B22" w14:textId="77777777" w:rsidR="00390580" w:rsidRPr="00B60FDB" w:rsidRDefault="00390580" w:rsidP="00390580">
      <w:pPr>
        <w:jc w:val="center"/>
        <w:rPr>
          <w:rFonts w:ascii="Century Gothic" w:hAnsi="Century Gothic"/>
        </w:rPr>
      </w:pPr>
    </w:p>
    <w:p w14:paraId="50B4AFFC" w14:textId="1C3F5D2B" w:rsidR="00390580" w:rsidRPr="00B60FDB" w:rsidRDefault="00B74788" w:rsidP="0039058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Startnummernausgabe:             </w:t>
      </w:r>
      <w:r w:rsidR="00E94B70">
        <w:rPr>
          <w:rFonts w:ascii="Century Gothic" w:hAnsi="Century Gothic"/>
        </w:rPr>
        <w:t>ab</w:t>
      </w:r>
      <w:r w:rsidR="00E94B70">
        <w:rPr>
          <w:rFonts w:ascii="Century Gothic" w:hAnsi="Century Gothic"/>
        </w:rPr>
        <w:tab/>
      </w:r>
      <w:r w:rsidR="00FB12CD">
        <w:rPr>
          <w:rFonts w:ascii="Century Gothic" w:hAnsi="Century Gothic"/>
        </w:rPr>
        <w:t>1</w:t>
      </w:r>
      <w:r w:rsidR="00CE4F08">
        <w:rPr>
          <w:rFonts w:ascii="Century Gothic" w:hAnsi="Century Gothic"/>
        </w:rPr>
        <w:t>1</w:t>
      </w:r>
      <w:r w:rsidR="00FB12CD">
        <w:rPr>
          <w:rFonts w:ascii="Century Gothic" w:hAnsi="Century Gothic"/>
        </w:rPr>
        <w:t>:</w:t>
      </w:r>
      <w:r w:rsidR="003D729D">
        <w:rPr>
          <w:rFonts w:ascii="Century Gothic" w:hAnsi="Century Gothic"/>
        </w:rPr>
        <w:t>30</w:t>
      </w:r>
      <w:r w:rsidR="00390580" w:rsidRPr="00B60FDB">
        <w:rPr>
          <w:rFonts w:ascii="Century Gothic" w:hAnsi="Century Gothic"/>
        </w:rPr>
        <w:t xml:space="preserve"> Uhr: </w:t>
      </w:r>
      <w:r w:rsidR="00390580" w:rsidRPr="00B60FDB">
        <w:rPr>
          <w:rFonts w:ascii="Century Gothic" w:hAnsi="Century Gothic"/>
        </w:rPr>
        <w:tab/>
      </w:r>
      <w:r w:rsidR="00A9651A">
        <w:rPr>
          <w:rFonts w:ascii="Century Gothic" w:hAnsi="Century Gothic"/>
        </w:rPr>
        <w:t xml:space="preserve">         </w:t>
      </w:r>
    </w:p>
    <w:p w14:paraId="3ED04178" w14:textId="77777777" w:rsidR="00390580" w:rsidRPr="00B60FDB" w:rsidRDefault="00390580" w:rsidP="00390580">
      <w:pPr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          </w:t>
      </w:r>
    </w:p>
    <w:p w14:paraId="566C7A26" w14:textId="34AE07BA" w:rsidR="00390580" w:rsidRPr="00B74788" w:rsidRDefault="00B74788" w:rsidP="00390580">
      <w:pPr>
        <w:ind w:firstLine="708"/>
        <w:rPr>
          <w:rFonts w:ascii="Century Gothic" w:hAnsi="Century Gothic"/>
          <w:b/>
          <w:bCs/>
        </w:rPr>
      </w:pPr>
      <w:r w:rsidRPr="00B74788">
        <w:rPr>
          <w:rFonts w:ascii="Century Gothic" w:hAnsi="Century Gothic"/>
          <w:b/>
          <w:bCs/>
        </w:rPr>
        <w:t>Start</w:t>
      </w:r>
      <w:r w:rsidR="00390580" w:rsidRPr="00B74788">
        <w:rPr>
          <w:rFonts w:ascii="Century Gothic" w:hAnsi="Century Gothic"/>
          <w:b/>
          <w:bCs/>
        </w:rPr>
        <w:t xml:space="preserve">:           </w:t>
      </w:r>
      <w:r w:rsidRPr="00B74788">
        <w:rPr>
          <w:rFonts w:ascii="Century Gothic" w:hAnsi="Century Gothic"/>
          <w:b/>
          <w:bCs/>
        </w:rPr>
        <w:tab/>
      </w:r>
      <w:r w:rsidRPr="00B74788">
        <w:rPr>
          <w:rFonts w:ascii="Century Gothic" w:hAnsi="Century Gothic"/>
          <w:b/>
          <w:bCs/>
        </w:rPr>
        <w:tab/>
      </w:r>
      <w:r w:rsidRPr="00B74788">
        <w:rPr>
          <w:rFonts w:ascii="Century Gothic" w:hAnsi="Century Gothic"/>
          <w:b/>
          <w:bCs/>
        </w:rPr>
        <w:tab/>
      </w:r>
      <w:r w:rsidRPr="00B74788">
        <w:rPr>
          <w:rFonts w:ascii="Century Gothic" w:hAnsi="Century Gothic"/>
          <w:b/>
          <w:bCs/>
        </w:rPr>
        <w:tab/>
        <w:t>12:30 Uhr</w:t>
      </w:r>
    </w:p>
    <w:p w14:paraId="1A96F0AE" w14:textId="77777777" w:rsidR="00390580" w:rsidRPr="00B60FDB" w:rsidRDefault="00390580" w:rsidP="00390580">
      <w:pPr>
        <w:rPr>
          <w:rFonts w:ascii="Century Gothic" w:hAnsi="Century Gothic"/>
        </w:rPr>
      </w:pPr>
      <w:r w:rsidRPr="00B60FDB">
        <w:rPr>
          <w:rFonts w:ascii="Century Gothic" w:hAnsi="Century Gothic"/>
        </w:rPr>
        <w:tab/>
      </w:r>
    </w:p>
    <w:p w14:paraId="2B9BF3C4" w14:textId="752D6D69" w:rsidR="00390580" w:rsidRPr="00B60FDB" w:rsidRDefault="00390580" w:rsidP="00390580">
      <w:pPr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Geländelauf </w:t>
      </w:r>
      <w:r w:rsidR="00B74788">
        <w:rPr>
          <w:rFonts w:ascii="Century Gothic" w:hAnsi="Century Gothic"/>
        </w:rPr>
        <w:t>mit Massenstart (alle Klassen zeitgleich)</w:t>
      </w:r>
      <w:r w:rsidRPr="00B60FDB">
        <w:rPr>
          <w:rFonts w:ascii="Century Gothic" w:hAnsi="Century Gothic"/>
        </w:rPr>
        <w:t xml:space="preserve"> </w:t>
      </w:r>
    </w:p>
    <w:p w14:paraId="18E374A8" w14:textId="77777777" w:rsidR="00390580" w:rsidRPr="00B60FDB" w:rsidRDefault="00390580" w:rsidP="00390580">
      <w:pPr>
        <w:rPr>
          <w:rFonts w:ascii="Century Gothic" w:hAnsi="Century Gothic"/>
        </w:rPr>
      </w:pPr>
    </w:p>
    <w:p w14:paraId="2668B4FF" w14:textId="77777777" w:rsidR="00390580" w:rsidRPr="00B60FDB" w:rsidRDefault="00390580" w:rsidP="00390580">
      <w:pPr>
        <w:rPr>
          <w:rFonts w:ascii="Century Gothic" w:hAnsi="Century Gothic"/>
        </w:rPr>
      </w:pPr>
    </w:p>
    <w:p w14:paraId="4FC3D969" w14:textId="48C5AE7A" w:rsidR="00390580" w:rsidRPr="00B60FDB" w:rsidRDefault="00390580" w:rsidP="00B74788">
      <w:pPr>
        <w:jc w:val="both"/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Die Siegerehrung findet im Anschluss im </w:t>
      </w:r>
      <w:r w:rsidR="00B74788">
        <w:rPr>
          <w:rFonts w:ascii="Century Gothic" w:hAnsi="Century Gothic"/>
        </w:rPr>
        <w:t>Bereich des Badeplatzes „Hirschpoint“ statt</w:t>
      </w:r>
      <w:r w:rsidRPr="00B60FDB">
        <w:rPr>
          <w:rFonts w:ascii="Century Gothic" w:hAnsi="Century Gothic"/>
        </w:rPr>
        <w:t>.</w:t>
      </w:r>
    </w:p>
    <w:p w14:paraId="277861D8" w14:textId="77777777" w:rsidR="00390580" w:rsidRPr="00B60FDB" w:rsidRDefault="00390580" w:rsidP="00390580">
      <w:pPr>
        <w:rPr>
          <w:rFonts w:ascii="Century Gothic" w:hAnsi="Century Gothic"/>
          <w:b/>
          <w:u w:val="single"/>
        </w:rPr>
      </w:pPr>
    </w:p>
    <w:p w14:paraId="504E66FF" w14:textId="2917CF0C" w:rsidR="00390580" w:rsidRPr="00B60FDB" w:rsidRDefault="004D22E0" w:rsidP="00390580">
      <w:pPr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noProof/>
          <w:lang w:val="de-DE" w:eastAsia="de-DE"/>
        </w:rPr>
        <w:drawing>
          <wp:inline distT="0" distB="0" distL="0" distR="0" wp14:anchorId="116ED5C1" wp14:editId="4C30735C">
            <wp:extent cx="5760720" cy="41275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7AAE" w14:textId="7B8981CE" w:rsidR="00902A40" w:rsidRPr="00150418" w:rsidRDefault="00FB12CD" w:rsidP="00150418">
      <w:pPr>
        <w:ind w:left="2124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902A40">
        <w:rPr>
          <w:rFonts w:ascii="Century Gothic" w:hAnsi="Century Gothic"/>
        </w:rPr>
        <w:tab/>
      </w:r>
      <w:r w:rsidR="00902A40">
        <w:rPr>
          <w:rFonts w:ascii="Century Gothic" w:hAnsi="Century Gothic"/>
        </w:rPr>
        <w:tab/>
      </w:r>
    </w:p>
    <w:p w14:paraId="3554402D" w14:textId="6BFE7CDE" w:rsidR="00390580" w:rsidRDefault="00390580" w:rsidP="00390580">
      <w:pPr>
        <w:ind w:firstLine="708"/>
        <w:rPr>
          <w:rFonts w:ascii="Century Gothic" w:hAnsi="Century Gothic"/>
        </w:rPr>
      </w:pPr>
    </w:p>
    <w:p w14:paraId="1D093AE6" w14:textId="6439B2A7" w:rsidR="00B9466A" w:rsidRDefault="00B9466A" w:rsidP="00390580">
      <w:pPr>
        <w:ind w:firstLine="708"/>
        <w:rPr>
          <w:rFonts w:ascii="Century Gothic" w:hAnsi="Century Gothic"/>
        </w:rPr>
      </w:pPr>
    </w:p>
    <w:p w14:paraId="1487A40F" w14:textId="4C64B500" w:rsidR="00B9466A" w:rsidRDefault="00B9466A" w:rsidP="00390580">
      <w:pPr>
        <w:ind w:firstLine="708"/>
        <w:rPr>
          <w:rFonts w:ascii="Century Gothic" w:hAnsi="Century Gothic"/>
        </w:rPr>
      </w:pPr>
    </w:p>
    <w:p w14:paraId="4E809153" w14:textId="02F26CCF" w:rsidR="00B9466A" w:rsidRDefault="00B9466A" w:rsidP="00390580">
      <w:pPr>
        <w:ind w:firstLine="708"/>
        <w:rPr>
          <w:rFonts w:ascii="Century Gothic" w:hAnsi="Century Gothic"/>
        </w:rPr>
      </w:pPr>
    </w:p>
    <w:p w14:paraId="2944FD85" w14:textId="7321BDAC" w:rsidR="00B9466A" w:rsidRDefault="00B9466A" w:rsidP="00390580">
      <w:pPr>
        <w:ind w:firstLine="708"/>
        <w:rPr>
          <w:rFonts w:ascii="Century Gothic" w:hAnsi="Century Gothic"/>
        </w:rPr>
      </w:pPr>
    </w:p>
    <w:p w14:paraId="707653F6" w14:textId="77777777" w:rsidR="00B9466A" w:rsidRPr="00B60FDB" w:rsidRDefault="00B9466A" w:rsidP="00390580">
      <w:pPr>
        <w:ind w:firstLine="708"/>
        <w:rPr>
          <w:rFonts w:ascii="Century Gothic" w:hAnsi="Century Gothic"/>
        </w:rPr>
      </w:pPr>
    </w:p>
    <w:p w14:paraId="7C2EC574" w14:textId="77777777" w:rsidR="00390580" w:rsidRPr="00B60FDB" w:rsidRDefault="00390580" w:rsidP="00390580">
      <w:pPr>
        <w:rPr>
          <w:rFonts w:ascii="Century Gothic" w:hAnsi="Century Gothic"/>
          <w:color w:val="FF6600"/>
          <w:sz w:val="28"/>
        </w:rPr>
      </w:pPr>
      <w:r w:rsidRPr="00B60FDB">
        <w:rPr>
          <w:rFonts w:ascii="Century Gothic" w:hAnsi="Century Gothic"/>
          <w:b/>
          <w:sz w:val="28"/>
          <w:highlight w:val="yellow"/>
          <w:u w:val="single"/>
        </w:rPr>
        <w:lastRenderedPageBreak/>
        <w:t xml:space="preserve">Modus für </w:t>
      </w:r>
      <w:r w:rsidR="00E90110">
        <w:rPr>
          <w:rFonts w:ascii="Century Gothic" w:hAnsi="Century Gothic"/>
          <w:b/>
          <w:sz w:val="28"/>
          <w:highlight w:val="yellow"/>
          <w:u w:val="single"/>
        </w:rPr>
        <w:t xml:space="preserve">den </w:t>
      </w:r>
      <w:r w:rsidR="00FB12CD">
        <w:rPr>
          <w:rFonts w:ascii="Century Gothic" w:hAnsi="Century Gothic"/>
          <w:b/>
          <w:sz w:val="28"/>
          <w:highlight w:val="yellow"/>
          <w:u w:val="single"/>
        </w:rPr>
        <w:t>Teambewerb</w:t>
      </w:r>
      <w:r w:rsidRPr="00B60FDB">
        <w:rPr>
          <w:rFonts w:ascii="Century Gothic" w:hAnsi="Century Gothic"/>
          <w:sz w:val="28"/>
          <w:highlight w:val="yellow"/>
        </w:rPr>
        <w:t>:</w:t>
      </w:r>
    </w:p>
    <w:p w14:paraId="2959DB71" w14:textId="77777777" w:rsidR="00390580" w:rsidRPr="00B60FDB" w:rsidRDefault="00390580" w:rsidP="00390580">
      <w:pPr>
        <w:rPr>
          <w:rFonts w:ascii="Century Gothic" w:hAnsi="Century Gothic"/>
          <w:b/>
          <w:sz w:val="28"/>
          <w:u w:val="single"/>
        </w:rPr>
      </w:pPr>
    </w:p>
    <w:p w14:paraId="69F51FEE" w14:textId="77777777" w:rsidR="001701B8" w:rsidRDefault="00FB12CD" w:rsidP="003D729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Für die </w:t>
      </w:r>
      <w:r w:rsidR="001057AE">
        <w:rPr>
          <w:rFonts w:ascii="Century Gothic" w:hAnsi="Century Gothic"/>
        </w:rPr>
        <w:t>Teamwertung</w:t>
      </w:r>
      <w:r w:rsidR="00390580" w:rsidRPr="00B60FD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werden </w:t>
      </w:r>
      <w:r w:rsidR="001701B8">
        <w:rPr>
          <w:rFonts w:ascii="Century Gothic" w:hAnsi="Century Gothic"/>
        </w:rPr>
        <w:t>drei</w:t>
      </w:r>
      <w:r>
        <w:rPr>
          <w:rFonts w:ascii="Century Gothic" w:hAnsi="Century Gothic"/>
        </w:rPr>
        <w:t xml:space="preserve"> </w:t>
      </w:r>
      <w:r w:rsidR="00F2006D">
        <w:rPr>
          <w:rFonts w:ascii="Century Gothic" w:hAnsi="Century Gothic"/>
        </w:rPr>
        <w:t>Einzel-</w:t>
      </w:r>
      <w:r>
        <w:rPr>
          <w:rFonts w:ascii="Century Gothic" w:hAnsi="Century Gothic"/>
        </w:rPr>
        <w:t xml:space="preserve">Ergebnisse </w:t>
      </w:r>
      <w:r w:rsidR="001701B8" w:rsidRPr="001701B8">
        <w:rPr>
          <w:rFonts w:ascii="Century Gothic" w:hAnsi="Century Gothic"/>
          <w:color w:val="000000" w:themeColor="text1"/>
        </w:rPr>
        <w:t>zusammengezählt</w:t>
      </w:r>
      <w:r w:rsidR="001701B8">
        <w:rPr>
          <w:rFonts w:ascii="Century Gothic" w:hAnsi="Century Gothic"/>
          <w:color w:val="000000" w:themeColor="text1"/>
        </w:rPr>
        <w:t>. Bei Dienststellen</w:t>
      </w:r>
      <w:r w:rsidR="007D3D72" w:rsidRPr="001701B8">
        <w:rPr>
          <w:rFonts w:ascii="Century Gothic" w:hAnsi="Century Gothic"/>
          <w:color w:val="000000" w:themeColor="text1"/>
        </w:rPr>
        <w:t>/Abteilungen</w:t>
      </w:r>
      <w:r w:rsidR="00B760DF" w:rsidRPr="001701B8">
        <w:rPr>
          <w:rFonts w:ascii="Century Gothic" w:hAnsi="Century Gothic"/>
          <w:color w:val="000000" w:themeColor="text1"/>
        </w:rPr>
        <w:t xml:space="preserve"> ab 30</w:t>
      </w:r>
      <w:r w:rsidR="007D3D72" w:rsidRPr="001701B8">
        <w:rPr>
          <w:rFonts w:ascii="Century Gothic" w:hAnsi="Century Gothic"/>
          <w:color w:val="000000" w:themeColor="text1"/>
        </w:rPr>
        <w:t xml:space="preserve"> Bediensteten sind innerhalb dieser Diensts</w:t>
      </w:r>
      <w:r w:rsidR="007D3D72">
        <w:rPr>
          <w:rFonts w:ascii="Century Gothic" w:hAnsi="Century Gothic"/>
        </w:rPr>
        <w:t xml:space="preserve">telle/Abteilung Teams zu bilden. </w:t>
      </w:r>
    </w:p>
    <w:p w14:paraId="774451E4" w14:textId="2B8A0BD8" w:rsidR="007D3D72" w:rsidRDefault="00B760DF" w:rsidP="003D729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Bei weniger als 30 Bediensteten können Teams mit d</w:t>
      </w:r>
      <w:r w:rsidR="007D3D72">
        <w:rPr>
          <w:rFonts w:ascii="Century Gothic" w:hAnsi="Century Gothic"/>
        </w:rPr>
        <w:t>er Nachbardienststelle/Abteilung gebildet werden.</w:t>
      </w:r>
      <w:r>
        <w:rPr>
          <w:rFonts w:ascii="Century Gothic" w:hAnsi="Century Gothic"/>
        </w:rPr>
        <w:t xml:space="preserve"> </w:t>
      </w:r>
    </w:p>
    <w:p w14:paraId="007BCBCA" w14:textId="0B5E7F81" w:rsidR="00390580" w:rsidRPr="00B60FDB" w:rsidRDefault="007D3D72" w:rsidP="00726B6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Das</w:t>
      </w:r>
      <w:r w:rsidR="00827F6C">
        <w:rPr>
          <w:rFonts w:ascii="Century Gothic" w:hAnsi="Century Gothic"/>
        </w:rPr>
        <w:t xml:space="preserve"> Team muss </w:t>
      </w:r>
      <w:r>
        <w:rPr>
          <w:rFonts w:ascii="Century Gothic" w:hAnsi="Century Gothic"/>
        </w:rPr>
        <w:t xml:space="preserve">schon </w:t>
      </w:r>
      <w:r w:rsidR="001F4FBF">
        <w:rPr>
          <w:rFonts w:ascii="Century Gothic" w:hAnsi="Century Gothic"/>
        </w:rPr>
        <w:t xml:space="preserve">bei der Anmeldung </w:t>
      </w:r>
      <w:r w:rsidR="00827F6C">
        <w:rPr>
          <w:rFonts w:ascii="Century Gothic" w:hAnsi="Century Gothic"/>
        </w:rPr>
        <w:t>namentlich genannt werden.</w:t>
      </w:r>
    </w:p>
    <w:p w14:paraId="2845C293" w14:textId="77777777" w:rsidR="00390580" w:rsidRPr="00B60FDB" w:rsidRDefault="00390580" w:rsidP="00390580">
      <w:pPr>
        <w:rPr>
          <w:rFonts w:ascii="Century Gothic" w:hAnsi="Century Gothic"/>
        </w:rPr>
      </w:pPr>
    </w:p>
    <w:p w14:paraId="6733CF2C" w14:textId="04EB7F51" w:rsidR="001057AE" w:rsidRDefault="001057AE" w:rsidP="001057AE">
      <w:pPr>
        <w:jc w:val="both"/>
        <w:rPr>
          <w:rFonts w:ascii="Century Gothic" w:hAnsi="Century Gothic"/>
        </w:rPr>
      </w:pPr>
    </w:p>
    <w:p w14:paraId="499FB2AF" w14:textId="61333E76" w:rsidR="00A9651A" w:rsidRPr="00B60FDB" w:rsidRDefault="00A9651A" w:rsidP="00A9651A">
      <w:pPr>
        <w:rPr>
          <w:rFonts w:ascii="Century Gothic" w:hAnsi="Century Gothic"/>
          <w:b/>
          <w:sz w:val="28"/>
          <w:u w:val="single"/>
        </w:rPr>
      </w:pPr>
      <w:r w:rsidRPr="00B60FDB">
        <w:rPr>
          <w:rFonts w:ascii="Century Gothic" w:hAnsi="Century Gothic"/>
          <w:b/>
          <w:sz w:val="28"/>
          <w:highlight w:val="yellow"/>
          <w:u w:val="single"/>
        </w:rPr>
        <w:t xml:space="preserve">Klasseneinteilung für </w:t>
      </w:r>
      <w:r w:rsidR="001701B8">
        <w:rPr>
          <w:rFonts w:ascii="Century Gothic" w:hAnsi="Century Gothic"/>
          <w:b/>
          <w:sz w:val="28"/>
          <w:highlight w:val="yellow"/>
          <w:u w:val="single"/>
        </w:rPr>
        <w:t>Lauf LM</w:t>
      </w:r>
      <w:r w:rsidRPr="00B60FDB">
        <w:rPr>
          <w:rFonts w:ascii="Century Gothic" w:hAnsi="Century Gothic"/>
          <w:b/>
          <w:sz w:val="28"/>
          <w:highlight w:val="yellow"/>
          <w:u w:val="single"/>
        </w:rPr>
        <w:t>:</w:t>
      </w:r>
    </w:p>
    <w:p w14:paraId="0E96CC67" w14:textId="77777777" w:rsidR="00A9651A" w:rsidRPr="00B60FDB" w:rsidRDefault="00A9651A" w:rsidP="00A9651A">
      <w:pPr>
        <w:ind w:firstLine="708"/>
        <w:rPr>
          <w:rFonts w:ascii="Century Gothic" w:hAnsi="Century Gothic"/>
        </w:rPr>
      </w:pPr>
    </w:p>
    <w:p w14:paraId="4A2C4350" w14:textId="791B3523" w:rsidR="00A9651A" w:rsidRPr="003D729D" w:rsidRDefault="00A9651A" w:rsidP="00A9651A">
      <w:pPr>
        <w:rPr>
          <w:rFonts w:ascii="Century Gothic" w:hAnsi="Century Gothic"/>
        </w:rPr>
      </w:pPr>
      <w:r>
        <w:rPr>
          <w:rFonts w:ascii="Century Gothic" w:hAnsi="Century Gothic"/>
          <w:color w:val="008000"/>
          <w:sz w:val="28"/>
          <w:u w:val="single"/>
        </w:rPr>
        <w:t>Teamwertung</w:t>
      </w:r>
      <w:r w:rsidRPr="003D729D">
        <w:rPr>
          <w:rFonts w:ascii="Century Gothic" w:hAnsi="Century Gothic"/>
        </w:rPr>
        <w:t xml:space="preserve">:           </w:t>
      </w:r>
      <w:r w:rsidR="003D729D">
        <w:rPr>
          <w:rFonts w:ascii="Century Gothic" w:hAnsi="Century Gothic"/>
        </w:rPr>
        <w:t xml:space="preserve">  </w:t>
      </w:r>
      <w:r w:rsidRPr="003D729D">
        <w:rPr>
          <w:rFonts w:ascii="Century Gothic" w:hAnsi="Century Gothic"/>
        </w:rPr>
        <w:t xml:space="preserve"> </w:t>
      </w:r>
      <w:r w:rsidR="003D729D" w:rsidRPr="003D729D">
        <w:rPr>
          <w:rFonts w:ascii="Century Gothic" w:hAnsi="Century Gothic"/>
        </w:rPr>
        <w:t>-</w:t>
      </w:r>
      <w:r w:rsidRPr="003D729D">
        <w:rPr>
          <w:rFonts w:ascii="Century Gothic" w:hAnsi="Century Gothic"/>
        </w:rPr>
        <w:t xml:space="preserve"> </w:t>
      </w:r>
      <w:r w:rsidR="003D729D" w:rsidRPr="003D729D">
        <w:rPr>
          <w:rFonts w:ascii="Century Gothic" w:hAnsi="Century Gothic"/>
        </w:rPr>
        <w:t>Herren</w:t>
      </w:r>
      <w:r w:rsidR="003D729D" w:rsidRPr="003D729D">
        <w:rPr>
          <w:rFonts w:ascii="Century Gothic" w:hAnsi="Century Gothic"/>
        </w:rPr>
        <w:tab/>
        <w:t>1 Klasse</w:t>
      </w:r>
    </w:p>
    <w:p w14:paraId="6E58EAB1" w14:textId="60E843B3" w:rsidR="003D729D" w:rsidRPr="003D729D" w:rsidRDefault="003D729D" w:rsidP="00A9651A">
      <w:pPr>
        <w:rPr>
          <w:rFonts w:ascii="Century Gothic" w:hAnsi="Century Gothic"/>
        </w:rPr>
      </w:pPr>
      <w:r w:rsidRPr="003D729D">
        <w:rPr>
          <w:rFonts w:ascii="Century Gothic" w:hAnsi="Century Gothic"/>
        </w:rPr>
        <w:tab/>
      </w:r>
      <w:r w:rsidRPr="003D729D">
        <w:rPr>
          <w:rFonts w:ascii="Century Gothic" w:hAnsi="Century Gothic"/>
        </w:rPr>
        <w:tab/>
      </w:r>
      <w:r w:rsidRPr="003D729D">
        <w:rPr>
          <w:rFonts w:ascii="Century Gothic" w:hAnsi="Century Gothic"/>
        </w:rPr>
        <w:tab/>
      </w:r>
      <w:r w:rsidRPr="003D729D">
        <w:rPr>
          <w:rFonts w:ascii="Century Gothic" w:hAnsi="Century Gothic"/>
        </w:rPr>
        <w:tab/>
        <w:t xml:space="preserve"> - Damen</w:t>
      </w:r>
      <w:r w:rsidRPr="003D729D">
        <w:rPr>
          <w:rFonts w:ascii="Century Gothic" w:hAnsi="Century Gothic"/>
        </w:rPr>
        <w:tab/>
        <w:t>1 Klasse</w:t>
      </w:r>
    </w:p>
    <w:p w14:paraId="767CC211" w14:textId="497A1506" w:rsidR="003D729D" w:rsidRPr="003D729D" w:rsidRDefault="003D729D" w:rsidP="00A9651A">
      <w:pPr>
        <w:rPr>
          <w:rFonts w:ascii="Century Gothic" w:hAnsi="Century Gothic"/>
        </w:rPr>
      </w:pPr>
      <w:r w:rsidRPr="003D729D">
        <w:rPr>
          <w:rFonts w:ascii="Century Gothic" w:hAnsi="Century Gothic"/>
        </w:rPr>
        <w:tab/>
      </w:r>
      <w:r w:rsidRPr="003D729D">
        <w:rPr>
          <w:rFonts w:ascii="Century Gothic" w:hAnsi="Century Gothic"/>
        </w:rPr>
        <w:tab/>
      </w:r>
      <w:r w:rsidRPr="003D729D">
        <w:rPr>
          <w:rFonts w:ascii="Century Gothic" w:hAnsi="Century Gothic"/>
        </w:rPr>
        <w:tab/>
      </w:r>
      <w:r w:rsidRPr="003D729D">
        <w:rPr>
          <w:rFonts w:ascii="Century Gothic" w:hAnsi="Century Gothic"/>
        </w:rPr>
        <w:tab/>
        <w:t xml:space="preserve"> - Mixed</w:t>
      </w:r>
      <w:r w:rsidRPr="003D729D">
        <w:rPr>
          <w:rFonts w:ascii="Century Gothic" w:hAnsi="Century Gothic"/>
        </w:rPr>
        <w:tab/>
        <w:t>1 Klasse</w:t>
      </w:r>
    </w:p>
    <w:p w14:paraId="1F1F413C" w14:textId="77777777" w:rsidR="00A9651A" w:rsidRPr="003D729D" w:rsidRDefault="00A9651A" w:rsidP="00A9651A">
      <w:pPr>
        <w:ind w:firstLine="708"/>
        <w:rPr>
          <w:rFonts w:ascii="Century Gothic" w:hAnsi="Century Gothic"/>
        </w:rPr>
      </w:pPr>
    </w:p>
    <w:p w14:paraId="0D16673A" w14:textId="77777777" w:rsidR="00A9651A" w:rsidRPr="00303B61" w:rsidRDefault="00303B61" w:rsidP="00A9651A">
      <w:pPr>
        <w:rPr>
          <w:rFonts w:ascii="Century Gothic" w:hAnsi="Century Gothic"/>
          <w:color w:val="4F6228"/>
          <w:sz w:val="28"/>
          <w:u w:val="single"/>
        </w:rPr>
      </w:pPr>
      <w:r w:rsidRPr="00303B61">
        <w:rPr>
          <w:rFonts w:ascii="Century Gothic" w:hAnsi="Century Gothic"/>
          <w:color w:val="4F6228"/>
          <w:sz w:val="28"/>
          <w:u w:val="single"/>
        </w:rPr>
        <w:t>Einzelwertung</w:t>
      </w:r>
      <w:r>
        <w:rPr>
          <w:rFonts w:ascii="Century Gothic" w:hAnsi="Century Gothic"/>
          <w:color w:val="4F6228"/>
          <w:sz w:val="28"/>
          <w:u w:val="single"/>
        </w:rPr>
        <w:t>:</w:t>
      </w:r>
      <w:r w:rsidR="00A9651A" w:rsidRPr="00303B61">
        <w:rPr>
          <w:rFonts w:ascii="Century Gothic" w:hAnsi="Century Gothic"/>
          <w:color w:val="4F6228"/>
          <w:sz w:val="28"/>
          <w:u w:val="single"/>
        </w:rPr>
        <w:t xml:space="preserve">     </w:t>
      </w:r>
    </w:p>
    <w:p w14:paraId="2F82DA0A" w14:textId="77777777" w:rsidR="00A9651A" w:rsidRDefault="00A9651A" w:rsidP="00A9651A">
      <w:pPr>
        <w:rPr>
          <w:rFonts w:ascii="Century Gothic" w:hAnsi="Century Gothic"/>
          <w:color w:val="4F6228"/>
          <w:sz w:val="28"/>
          <w:u w:val="single"/>
        </w:rPr>
      </w:pPr>
    </w:p>
    <w:p w14:paraId="49F36D6D" w14:textId="4EAEB879" w:rsidR="00A9651A" w:rsidRPr="00B60FDB" w:rsidRDefault="00A9651A" w:rsidP="00303B6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</w:t>
      </w:r>
      <w:r w:rsidR="00303B61">
        <w:rPr>
          <w:rFonts w:ascii="Century Gothic" w:hAnsi="Century Gothic"/>
        </w:rPr>
        <w:t xml:space="preserve">    </w:t>
      </w:r>
      <w:r w:rsidRPr="00B60FDB">
        <w:rPr>
          <w:rFonts w:ascii="Century Gothic" w:hAnsi="Century Gothic"/>
        </w:rPr>
        <w:t>- Herren AK</w:t>
      </w:r>
      <w:r w:rsidR="00253E13">
        <w:rPr>
          <w:rFonts w:ascii="Century Gothic" w:hAnsi="Century Gothic"/>
        </w:rPr>
        <w:tab/>
        <w:t xml:space="preserve">              Jahrgang 19</w:t>
      </w:r>
      <w:r w:rsidR="001701B8">
        <w:rPr>
          <w:rFonts w:ascii="Century Gothic" w:hAnsi="Century Gothic"/>
        </w:rPr>
        <w:t>83</w:t>
      </w:r>
      <w:r w:rsidR="00617EC0">
        <w:rPr>
          <w:rFonts w:ascii="Century Gothic" w:hAnsi="Century Gothic"/>
        </w:rPr>
        <w:t xml:space="preserve"> und jünger</w:t>
      </w:r>
    </w:p>
    <w:p w14:paraId="1AB9C67E" w14:textId="0E0116E9" w:rsidR="00A9651A" w:rsidRPr="00B60FDB" w:rsidRDefault="00617EC0" w:rsidP="00A9651A">
      <w:pPr>
        <w:ind w:left="1416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- Herren </w:t>
      </w:r>
      <w:r w:rsidR="00F2006D">
        <w:rPr>
          <w:rFonts w:ascii="Century Gothic" w:hAnsi="Century Gothic"/>
        </w:rPr>
        <w:t>AK I</w:t>
      </w:r>
      <w:r w:rsidR="00F2006D">
        <w:rPr>
          <w:rFonts w:ascii="Century Gothic" w:hAnsi="Century Gothic"/>
        </w:rPr>
        <w:tab/>
        <w:t xml:space="preserve">   Jahrga</w:t>
      </w:r>
      <w:r w:rsidR="00253E13">
        <w:rPr>
          <w:rFonts w:ascii="Century Gothic" w:hAnsi="Century Gothic"/>
        </w:rPr>
        <w:t>ng 19</w:t>
      </w:r>
      <w:r w:rsidR="001701B8">
        <w:rPr>
          <w:rFonts w:ascii="Century Gothic" w:hAnsi="Century Gothic"/>
        </w:rPr>
        <w:t>73</w:t>
      </w:r>
      <w:r w:rsidR="00253E13">
        <w:rPr>
          <w:rFonts w:ascii="Century Gothic" w:hAnsi="Century Gothic"/>
        </w:rPr>
        <w:t xml:space="preserve"> – 198</w:t>
      </w:r>
      <w:r w:rsidR="001701B8">
        <w:rPr>
          <w:rFonts w:ascii="Century Gothic" w:hAnsi="Century Gothic"/>
        </w:rPr>
        <w:t>2</w:t>
      </w:r>
    </w:p>
    <w:p w14:paraId="640085B8" w14:textId="21FB08AD" w:rsidR="00A9651A" w:rsidRPr="00B60FDB" w:rsidRDefault="00A9651A" w:rsidP="00A9651A">
      <w:pPr>
        <w:ind w:left="1416" w:firstLine="708"/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- Herren AK II         </w:t>
      </w:r>
      <w:r>
        <w:rPr>
          <w:rFonts w:ascii="Century Gothic" w:hAnsi="Century Gothic"/>
        </w:rPr>
        <w:t xml:space="preserve">    Jahr</w:t>
      </w:r>
      <w:r w:rsidR="00253E13">
        <w:rPr>
          <w:rFonts w:ascii="Century Gothic" w:hAnsi="Century Gothic"/>
        </w:rPr>
        <w:t>gang 197</w:t>
      </w:r>
      <w:r w:rsidR="001701B8">
        <w:rPr>
          <w:rFonts w:ascii="Century Gothic" w:hAnsi="Century Gothic"/>
        </w:rPr>
        <w:t>2 und älter</w:t>
      </w:r>
    </w:p>
    <w:p w14:paraId="1EF58085" w14:textId="77777777" w:rsidR="00A9651A" w:rsidRPr="00B60FDB" w:rsidRDefault="00A9651A" w:rsidP="00A9651A">
      <w:pPr>
        <w:rPr>
          <w:rFonts w:ascii="Century Gothic" w:hAnsi="Century Gothic"/>
        </w:rPr>
      </w:pPr>
    </w:p>
    <w:p w14:paraId="4B50228B" w14:textId="560DAAFD" w:rsidR="00A9651A" w:rsidRDefault="00A9651A" w:rsidP="00CE4F08">
      <w:pPr>
        <w:ind w:left="1416" w:firstLine="708"/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-  Damenklasse </w:t>
      </w:r>
      <w:r w:rsidR="00CE4F08">
        <w:rPr>
          <w:rFonts w:ascii="Century Gothic" w:hAnsi="Century Gothic"/>
        </w:rPr>
        <w:t>AK</w:t>
      </w:r>
      <w:r w:rsidRPr="00B60FDB">
        <w:rPr>
          <w:rFonts w:ascii="Century Gothic" w:hAnsi="Century Gothic"/>
        </w:rPr>
        <w:t xml:space="preserve">    </w:t>
      </w:r>
      <w:r w:rsidR="00150418">
        <w:rPr>
          <w:rFonts w:ascii="Century Gothic" w:hAnsi="Century Gothic"/>
        </w:rPr>
        <w:t xml:space="preserve">Jahrgang </w:t>
      </w:r>
      <w:r w:rsidR="00CE4F08">
        <w:rPr>
          <w:rFonts w:ascii="Century Gothic" w:hAnsi="Century Gothic"/>
        </w:rPr>
        <w:t>1994 und jünger</w:t>
      </w:r>
    </w:p>
    <w:p w14:paraId="5C4A1020" w14:textId="2F4B761D" w:rsidR="00CE4F08" w:rsidRPr="00B60FDB" w:rsidRDefault="00CE4F08" w:rsidP="00CE4F08">
      <w:pPr>
        <w:ind w:left="1416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-  Damenklasse AKI   </w:t>
      </w:r>
      <w:r w:rsidR="00150418">
        <w:rPr>
          <w:rFonts w:ascii="Century Gothic" w:hAnsi="Century Gothic"/>
        </w:rPr>
        <w:t xml:space="preserve">Jahrgang </w:t>
      </w:r>
      <w:r>
        <w:rPr>
          <w:rFonts w:ascii="Century Gothic" w:hAnsi="Century Gothic"/>
        </w:rPr>
        <w:t>1993 und älter</w:t>
      </w:r>
    </w:p>
    <w:p w14:paraId="32EFC8B5" w14:textId="36889B35" w:rsidR="00A9651A" w:rsidRDefault="00A9651A" w:rsidP="001701B8">
      <w:pPr>
        <w:rPr>
          <w:rFonts w:ascii="Century Gothic" w:hAnsi="Century Gothic"/>
          <w:sz w:val="28"/>
        </w:rPr>
      </w:pPr>
      <w:r w:rsidRPr="00B60FDB">
        <w:rPr>
          <w:rFonts w:ascii="Century Gothic" w:hAnsi="Century Gothic"/>
          <w:sz w:val="28"/>
        </w:rPr>
        <w:t xml:space="preserve">    </w:t>
      </w:r>
    </w:p>
    <w:p w14:paraId="2545ED7D" w14:textId="63B0E832" w:rsidR="00A9651A" w:rsidRPr="003D729D" w:rsidRDefault="00F25A73" w:rsidP="003D729D">
      <w:pPr>
        <w:rPr>
          <w:rFonts w:ascii="Century Gothic" w:hAnsi="Century Gothic"/>
          <w:sz w:val="20"/>
          <w:szCs w:val="20"/>
        </w:rPr>
      </w:pPr>
      <w:r w:rsidRPr="00F25A73">
        <w:rPr>
          <w:rFonts w:ascii="Century Gothic" w:hAnsi="Century Gothic"/>
          <w:sz w:val="20"/>
          <w:szCs w:val="20"/>
        </w:rPr>
        <w:tab/>
      </w:r>
    </w:p>
    <w:p w14:paraId="06B4881D" w14:textId="77777777" w:rsidR="00A9651A" w:rsidRPr="008E1A7B" w:rsidRDefault="00A9651A" w:rsidP="00A9651A">
      <w:pPr>
        <w:rPr>
          <w:rFonts w:ascii="Century Gothic" w:hAnsi="Century Gothic"/>
          <w:sz w:val="28"/>
          <w:u w:val="single"/>
        </w:rPr>
      </w:pPr>
      <w:r w:rsidRPr="008E1A7B">
        <w:rPr>
          <w:rFonts w:ascii="Century Gothic" w:hAnsi="Century Gothic"/>
          <w:sz w:val="28"/>
          <w:u w:val="single"/>
        </w:rPr>
        <w:t>Nennungen:</w:t>
      </w:r>
    </w:p>
    <w:p w14:paraId="56D680BF" w14:textId="40A08C4C" w:rsidR="00A9651A" w:rsidRPr="00B60FDB" w:rsidRDefault="00455072" w:rsidP="00A9651A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Nennungen bis </w:t>
      </w:r>
      <w:r w:rsidR="001701B8">
        <w:rPr>
          <w:rFonts w:ascii="Century Gothic" w:hAnsi="Century Gothic"/>
        </w:rPr>
        <w:t>28</w:t>
      </w:r>
      <w:r w:rsidR="00A9651A">
        <w:rPr>
          <w:rFonts w:ascii="Century Gothic" w:hAnsi="Century Gothic"/>
        </w:rPr>
        <w:t>.</w:t>
      </w:r>
      <w:r w:rsidR="001701B8">
        <w:rPr>
          <w:rFonts w:ascii="Century Gothic" w:hAnsi="Century Gothic"/>
        </w:rPr>
        <w:t>06</w:t>
      </w:r>
      <w:r w:rsidR="00A9651A">
        <w:rPr>
          <w:rFonts w:ascii="Century Gothic" w:hAnsi="Century Gothic"/>
        </w:rPr>
        <w:t>.</w:t>
      </w:r>
      <w:r w:rsidR="001701B8">
        <w:rPr>
          <w:rFonts w:ascii="Century Gothic" w:hAnsi="Century Gothic"/>
        </w:rPr>
        <w:t>2022</w:t>
      </w:r>
    </w:p>
    <w:p w14:paraId="7E1612C6" w14:textId="77777777" w:rsidR="00A9651A" w:rsidRPr="00B60FDB" w:rsidRDefault="00A9651A" w:rsidP="00A9651A">
      <w:pPr>
        <w:ind w:left="708"/>
        <w:jc w:val="both"/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mit </w:t>
      </w:r>
      <w:r w:rsidRPr="0009547F">
        <w:rPr>
          <w:rFonts w:ascii="Century Gothic" w:hAnsi="Century Gothic"/>
          <w:color w:val="FF0000"/>
        </w:rPr>
        <w:t>Name, Geburtsjahr und Dienststelle</w:t>
      </w:r>
    </w:p>
    <w:p w14:paraId="52D72641" w14:textId="4AACB046" w:rsidR="00646BB1" w:rsidRDefault="00A9651A" w:rsidP="00A9651A">
      <w:pPr>
        <w:ind w:left="708"/>
        <w:jc w:val="both"/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mittels E-Mail </w:t>
      </w:r>
      <w:r>
        <w:rPr>
          <w:rFonts w:ascii="Century Gothic" w:hAnsi="Century Gothic"/>
        </w:rPr>
        <w:t>an</w:t>
      </w:r>
      <w:r w:rsidR="00646BB1">
        <w:rPr>
          <w:rFonts w:ascii="Century Gothic" w:hAnsi="Century Gothic"/>
        </w:rPr>
        <w:t xml:space="preserve"> </w:t>
      </w:r>
      <w:hyperlink r:id="rId12" w:history="1">
        <w:r w:rsidR="00BE7506" w:rsidRPr="00875975">
          <w:rPr>
            <w:rStyle w:val="Hyperlink"/>
            <w:rFonts w:ascii="Century Gothic" w:hAnsi="Century Gothic"/>
          </w:rPr>
          <w:t>heli.weinberger@gmx.at</w:t>
        </w:r>
      </w:hyperlink>
    </w:p>
    <w:p w14:paraId="62E8410E" w14:textId="7173B072" w:rsidR="007E323E" w:rsidRDefault="007E323E" w:rsidP="004D22E0">
      <w:pPr>
        <w:jc w:val="both"/>
        <w:rPr>
          <w:rFonts w:ascii="Century Gothic" w:hAnsi="Century Gothic"/>
        </w:rPr>
      </w:pPr>
    </w:p>
    <w:p w14:paraId="06261A35" w14:textId="77777777" w:rsidR="00A9651A" w:rsidRPr="00B60FDB" w:rsidRDefault="00A9651A" w:rsidP="00A9651A">
      <w:pPr>
        <w:rPr>
          <w:rFonts w:ascii="Century Gothic" w:hAnsi="Century Gothic"/>
        </w:rPr>
      </w:pPr>
    </w:p>
    <w:p w14:paraId="7EC81EBE" w14:textId="77777777" w:rsidR="00F25A73" w:rsidRPr="008E1A7B" w:rsidRDefault="00F25A73" w:rsidP="00F25A73">
      <w:pPr>
        <w:rPr>
          <w:rFonts w:ascii="Century Gothic" w:hAnsi="Century Gothic"/>
          <w:sz w:val="28"/>
          <w:u w:val="single"/>
        </w:rPr>
      </w:pPr>
      <w:r w:rsidRPr="008E1A7B">
        <w:rPr>
          <w:rFonts w:ascii="Century Gothic" w:hAnsi="Century Gothic"/>
          <w:sz w:val="28"/>
          <w:u w:val="single"/>
        </w:rPr>
        <w:t>Nenngeld:</w:t>
      </w:r>
    </w:p>
    <w:p w14:paraId="5E5067C4" w14:textId="77777777" w:rsidR="00F25A73" w:rsidRPr="00B60FDB" w:rsidRDefault="00F25A73" w:rsidP="00F25A73">
      <w:pPr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5</w:t>
      </w:r>
      <w:r w:rsidR="00385E9C">
        <w:rPr>
          <w:rFonts w:ascii="Century Gothic" w:hAnsi="Century Gothic"/>
        </w:rPr>
        <w:t>,- EURO pro Starter</w:t>
      </w:r>
    </w:p>
    <w:p w14:paraId="4DA9B713" w14:textId="77777777" w:rsidR="00F25A73" w:rsidRPr="00B60FDB" w:rsidRDefault="00F25A73" w:rsidP="00F25A73">
      <w:pPr>
        <w:ind w:firstLine="708"/>
        <w:jc w:val="both"/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Das Nenngeld wird vor dem Start eingehoben.  </w:t>
      </w:r>
    </w:p>
    <w:p w14:paraId="474CA3FC" w14:textId="29552670" w:rsidR="007E323E" w:rsidRDefault="007E323E" w:rsidP="00A9651A">
      <w:pPr>
        <w:rPr>
          <w:rFonts w:ascii="Century Gothic" w:hAnsi="Century Gothic"/>
        </w:rPr>
      </w:pPr>
    </w:p>
    <w:p w14:paraId="2C63E1BC" w14:textId="77777777" w:rsidR="007E323E" w:rsidRPr="00B60FDB" w:rsidRDefault="007E323E" w:rsidP="00A9651A">
      <w:pPr>
        <w:rPr>
          <w:rFonts w:ascii="Century Gothic" w:hAnsi="Century Gothic"/>
        </w:rPr>
      </w:pPr>
    </w:p>
    <w:p w14:paraId="133488BE" w14:textId="77777777" w:rsidR="00A9651A" w:rsidRPr="008E1A7B" w:rsidRDefault="00A9651A" w:rsidP="00A9651A">
      <w:pPr>
        <w:rPr>
          <w:rFonts w:ascii="Century Gothic" w:hAnsi="Century Gothic"/>
          <w:sz w:val="28"/>
          <w:u w:val="single"/>
        </w:rPr>
      </w:pPr>
      <w:r w:rsidRPr="008E1A7B">
        <w:rPr>
          <w:rFonts w:ascii="Century Gothic" w:hAnsi="Century Gothic"/>
          <w:sz w:val="28"/>
          <w:u w:val="single"/>
        </w:rPr>
        <w:t>Teilnahmeberechtigt:</w:t>
      </w:r>
    </w:p>
    <w:p w14:paraId="616E9B51" w14:textId="77777777" w:rsidR="00A9651A" w:rsidRPr="00B60FDB" w:rsidRDefault="00385E9C" w:rsidP="00A9651A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Mitglieder des LPSV Salzburg</w:t>
      </w:r>
      <w:r w:rsidR="00A9651A" w:rsidRPr="00B60FDB">
        <w:rPr>
          <w:rFonts w:ascii="Century Gothic" w:hAnsi="Century Gothic"/>
        </w:rPr>
        <w:t xml:space="preserve"> sowie geladene Gäste</w:t>
      </w:r>
    </w:p>
    <w:p w14:paraId="69EE79F7" w14:textId="12C87139" w:rsidR="004D22E0" w:rsidRDefault="004D22E0" w:rsidP="00390580">
      <w:pPr>
        <w:jc w:val="both"/>
        <w:rPr>
          <w:rFonts w:ascii="Century Gothic" w:hAnsi="Century Gothic"/>
          <w:sz w:val="28"/>
          <w:u w:val="single"/>
        </w:rPr>
      </w:pPr>
    </w:p>
    <w:p w14:paraId="63521A9D" w14:textId="77777777" w:rsidR="004D22E0" w:rsidRDefault="004D22E0" w:rsidP="00390580">
      <w:pPr>
        <w:jc w:val="both"/>
        <w:rPr>
          <w:rFonts w:ascii="Century Gothic" w:hAnsi="Century Gothic"/>
          <w:sz w:val="28"/>
          <w:u w:val="single"/>
        </w:rPr>
      </w:pPr>
    </w:p>
    <w:p w14:paraId="490EA7F9" w14:textId="77777777" w:rsidR="00390580" w:rsidRPr="008E1A7B" w:rsidRDefault="00390580" w:rsidP="00390580">
      <w:pPr>
        <w:jc w:val="both"/>
        <w:rPr>
          <w:rFonts w:ascii="Century Gothic" w:hAnsi="Century Gothic"/>
          <w:sz w:val="28"/>
          <w:u w:val="single"/>
        </w:rPr>
      </w:pPr>
      <w:r w:rsidRPr="008E1A7B">
        <w:rPr>
          <w:rFonts w:ascii="Century Gothic" w:hAnsi="Century Gothic"/>
          <w:sz w:val="28"/>
          <w:u w:val="single"/>
        </w:rPr>
        <w:t>Dienstplanung:</w:t>
      </w:r>
    </w:p>
    <w:p w14:paraId="524EC81C" w14:textId="77777777" w:rsidR="008E1A7B" w:rsidRPr="00253E13" w:rsidRDefault="008E1A7B" w:rsidP="008E1A7B">
      <w:pPr>
        <w:rPr>
          <w:rFonts w:ascii="Century Gothic" w:hAnsi="Century Gothic"/>
        </w:rPr>
      </w:pPr>
      <w:r w:rsidRPr="00253E13">
        <w:rPr>
          <w:rFonts w:ascii="Century Gothic" w:hAnsi="Century Gothic"/>
        </w:rPr>
        <w:t xml:space="preserve">Über Antrag der Beamtinnen des Beamten bzw. der/des VB/S </w:t>
      </w:r>
    </w:p>
    <w:p w14:paraId="335FAD0B" w14:textId="77777777" w:rsidR="008E1A7B" w:rsidRPr="00253E13" w:rsidRDefault="008E1A7B" w:rsidP="00253E13">
      <w:pPr>
        <w:pStyle w:val="StyleArial11pteinzeilig"/>
        <w:rPr>
          <w:rFonts w:ascii="Century Gothic" w:hAnsi="Century Gothic" w:cs="Times New Roman"/>
          <w:sz w:val="24"/>
          <w:szCs w:val="24"/>
          <w:lang w:val="de-AT"/>
        </w:rPr>
      </w:pPr>
      <w:r w:rsidRPr="00253E13">
        <w:rPr>
          <w:rFonts w:ascii="Century Gothic" w:hAnsi="Century Gothic" w:cs="Times New Roman"/>
          <w:sz w:val="24"/>
          <w:szCs w:val="24"/>
          <w:lang w:val="de-AT"/>
        </w:rPr>
        <w:t>kann für die Veranstaltung Sonderurlaub gemäß Dienstsporterlass</w:t>
      </w:r>
      <w:r w:rsidR="00253E13" w:rsidRPr="00253E13">
        <w:rPr>
          <w:rFonts w:ascii="Century Gothic" w:hAnsi="Century Gothic" w:cs="Times New Roman"/>
          <w:sz w:val="24"/>
          <w:szCs w:val="24"/>
          <w:lang w:val="de-AT"/>
        </w:rPr>
        <w:t xml:space="preserve"> </w:t>
      </w:r>
      <w:r w:rsidR="00253E13" w:rsidRPr="00253E13">
        <w:rPr>
          <w:rFonts w:ascii="Century Gothic" w:hAnsi="Century Gothic" w:cs="Times New Roman"/>
          <w:sz w:val="24"/>
          <w:szCs w:val="24"/>
          <w:lang w:val="de-AT"/>
        </w:rPr>
        <w:fldChar w:fldCharType="begin"/>
      </w:r>
      <w:r w:rsidR="00253E13" w:rsidRPr="00253E13">
        <w:rPr>
          <w:rFonts w:ascii="Century Gothic" w:hAnsi="Century Gothic" w:cs="Times New Roman"/>
          <w:sz w:val="24"/>
          <w:szCs w:val="24"/>
          <w:lang w:val="de-AT"/>
        </w:rPr>
        <w:instrText xml:space="preserve"> DOCPROPERTY  “FSC#COOELAK@1.1001:FileReference“  \* MERGEFORMAT </w:instrText>
      </w:r>
      <w:r w:rsidR="00253E13" w:rsidRPr="00253E13">
        <w:rPr>
          <w:rFonts w:ascii="Century Gothic" w:hAnsi="Century Gothic" w:cs="Times New Roman"/>
          <w:sz w:val="24"/>
          <w:szCs w:val="24"/>
          <w:lang w:val="de-AT"/>
        </w:rPr>
        <w:fldChar w:fldCharType="separate"/>
      </w:r>
      <w:r w:rsidR="00253E13" w:rsidRPr="00253E13">
        <w:rPr>
          <w:rFonts w:ascii="Century Gothic" w:hAnsi="Century Gothic" w:cs="Times New Roman"/>
          <w:sz w:val="24"/>
          <w:szCs w:val="24"/>
          <w:lang w:val="de-AT"/>
        </w:rPr>
        <w:t>BMI-EE1940/0061-II/1/b/2015</w:t>
      </w:r>
      <w:r w:rsidR="00253E13" w:rsidRPr="00253E13">
        <w:rPr>
          <w:rFonts w:ascii="Century Gothic" w:hAnsi="Century Gothic" w:cs="Times New Roman"/>
          <w:sz w:val="24"/>
          <w:szCs w:val="24"/>
          <w:lang w:val="de-AT"/>
        </w:rPr>
        <w:fldChar w:fldCharType="end"/>
      </w:r>
      <w:r w:rsidR="00253E13" w:rsidRPr="00253E13">
        <w:rPr>
          <w:rFonts w:ascii="Century Gothic" w:hAnsi="Century Gothic" w:cs="Times New Roman"/>
          <w:sz w:val="24"/>
          <w:szCs w:val="24"/>
          <w:lang w:val="de-AT"/>
        </w:rPr>
        <w:t xml:space="preserve"> ,</w:t>
      </w:r>
      <w:r w:rsidRPr="00253E13">
        <w:rPr>
          <w:rFonts w:ascii="Century Gothic" w:hAnsi="Century Gothic" w:cs="Times New Roman"/>
          <w:sz w:val="24"/>
          <w:szCs w:val="24"/>
          <w:lang w:val="de-AT"/>
        </w:rPr>
        <w:t xml:space="preserve">gewährt werden. </w:t>
      </w:r>
    </w:p>
    <w:p w14:paraId="2187A266" w14:textId="54007062" w:rsidR="00A05896" w:rsidRDefault="00A05896" w:rsidP="008E1A7B">
      <w:pPr>
        <w:jc w:val="both"/>
        <w:rPr>
          <w:rFonts w:ascii="Century Gothic" w:hAnsi="Century Gothic"/>
        </w:rPr>
      </w:pPr>
    </w:p>
    <w:p w14:paraId="6B6DF4CD" w14:textId="77777777" w:rsidR="00390580" w:rsidRPr="008E1A7B" w:rsidRDefault="00390580" w:rsidP="008E1A7B">
      <w:pPr>
        <w:jc w:val="both"/>
        <w:rPr>
          <w:rFonts w:ascii="Century Gothic" w:hAnsi="Century Gothic"/>
        </w:rPr>
      </w:pPr>
      <w:r w:rsidRPr="008E1A7B">
        <w:rPr>
          <w:rFonts w:ascii="Century Gothic" w:hAnsi="Century Gothic"/>
        </w:rPr>
        <w:lastRenderedPageBreak/>
        <w:t xml:space="preserve">Dienstfahrzeuge können im unbedingt notwendigen Ausmaß und im Einvernehmen mit dem/der </w:t>
      </w:r>
      <w:proofErr w:type="spellStart"/>
      <w:r w:rsidRPr="008E1A7B">
        <w:rPr>
          <w:rFonts w:ascii="Century Gothic" w:hAnsi="Century Gothic"/>
        </w:rPr>
        <w:t>DienststellenleiterIn</w:t>
      </w:r>
      <w:proofErr w:type="spellEnd"/>
      <w:r w:rsidRPr="008E1A7B">
        <w:rPr>
          <w:rFonts w:ascii="Century Gothic" w:hAnsi="Century Gothic"/>
        </w:rPr>
        <w:t xml:space="preserve"> eingesetzt werden.</w:t>
      </w:r>
    </w:p>
    <w:p w14:paraId="050B81A3" w14:textId="39508DC8" w:rsidR="00F2006D" w:rsidRDefault="00F2006D" w:rsidP="00390580">
      <w:pPr>
        <w:jc w:val="both"/>
        <w:rPr>
          <w:rFonts w:ascii="Century Gothic" w:hAnsi="Century Gothic"/>
          <w:sz w:val="28"/>
          <w:u w:val="single"/>
        </w:rPr>
      </w:pPr>
    </w:p>
    <w:p w14:paraId="31C0AA6B" w14:textId="43242210" w:rsidR="007E323E" w:rsidRPr="00EE1FFA" w:rsidRDefault="007E323E" w:rsidP="00390580">
      <w:pPr>
        <w:jc w:val="both"/>
        <w:rPr>
          <w:rFonts w:ascii="Century Gothic" w:hAnsi="Century Gothic"/>
          <w:sz w:val="28"/>
          <w:u w:val="single"/>
        </w:rPr>
      </w:pPr>
    </w:p>
    <w:p w14:paraId="2578FDFE" w14:textId="77777777" w:rsidR="00EE1FFA" w:rsidRPr="00A05896" w:rsidRDefault="00EE1FFA" w:rsidP="00A05896">
      <w:pPr>
        <w:rPr>
          <w:rFonts w:ascii="Century Gothic" w:hAnsi="Century Gothic" w:cs="Arial"/>
          <w:u w:val="single"/>
        </w:rPr>
      </w:pPr>
      <w:r w:rsidRPr="00A05896">
        <w:rPr>
          <w:rFonts w:ascii="Century Gothic" w:hAnsi="Century Gothic" w:cs="Arial"/>
          <w:sz w:val="28"/>
          <w:szCs w:val="28"/>
          <w:u w:val="single"/>
        </w:rPr>
        <w:t>Sonstiges</w:t>
      </w:r>
      <w:r w:rsidRPr="00A05896">
        <w:rPr>
          <w:rFonts w:ascii="Century Gothic" w:hAnsi="Century Gothic" w:cs="Arial"/>
          <w:u w:val="single"/>
        </w:rPr>
        <w:t>:</w:t>
      </w:r>
    </w:p>
    <w:p w14:paraId="2DB4C075" w14:textId="6707BB1D" w:rsidR="00EE1FFA" w:rsidRDefault="00EE1FFA" w:rsidP="00A05896">
      <w:pPr>
        <w:rPr>
          <w:rFonts w:ascii="Century Gothic" w:hAnsi="Century Gothic" w:cs="Arial"/>
        </w:rPr>
      </w:pPr>
      <w:r w:rsidRPr="00A05896">
        <w:rPr>
          <w:rFonts w:ascii="Century Gothic" w:hAnsi="Century Gothic" w:cs="Arial"/>
        </w:rPr>
        <w:t xml:space="preserve">Bei Teilnahme an der Veranstaltung wird die Erlaubnis erteilt, Lichtbilder vom </w:t>
      </w:r>
      <w:proofErr w:type="spellStart"/>
      <w:r w:rsidRPr="00A05896">
        <w:rPr>
          <w:rFonts w:ascii="Century Gothic" w:hAnsi="Century Gothic" w:cs="Arial"/>
        </w:rPr>
        <w:t>Bewerb</w:t>
      </w:r>
      <w:proofErr w:type="spellEnd"/>
      <w:r w:rsidRPr="00A05896">
        <w:rPr>
          <w:rFonts w:ascii="Century Gothic" w:hAnsi="Century Gothic" w:cs="Arial"/>
        </w:rPr>
        <w:t xml:space="preserve"> bzw. der Siegerehrung auf der Homepage des LPSV Salzburg und im LPD Journal zu veröffentlichen.</w:t>
      </w:r>
      <w:r w:rsidR="004D22E0" w:rsidRPr="004D22E0">
        <w:rPr>
          <w:rFonts w:ascii="Century Gothic" w:hAnsi="Century Gothic"/>
          <w:noProof/>
          <w:lang w:val="de-DE" w:eastAsia="de-DE"/>
        </w:rPr>
        <w:t xml:space="preserve"> </w:t>
      </w:r>
    </w:p>
    <w:p w14:paraId="0A48116A" w14:textId="3BE5BB59" w:rsidR="00EE1FFA" w:rsidRDefault="00EE1FFA" w:rsidP="00390580">
      <w:pPr>
        <w:jc w:val="both"/>
        <w:rPr>
          <w:rFonts w:ascii="Century Gothic" w:hAnsi="Century Gothic"/>
          <w:sz w:val="28"/>
          <w:szCs w:val="28"/>
        </w:rPr>
      </w:pPr>
    </w:p>
    <w:p w14:paraId="6EDD8A3F" w14:textId="77777777" w:rsidR="007E323E" w:rsidRDefault="007E323E" w:rsidP="00390580">
      <w:pPr>
        <w:jc w:val="both"/>
        <w:rPr>
          <w:rFonts w:ascii="Century Gothic" w:hAnsi="Century Gothic"/>
          <w:sz w:val="28"/>
          <w:szCs w:val="28"/>
        </w:rPr>
      </w:pPr>
    </w:p>
    <w:p w14:paraId="09D0B8DF" w14:textId="77777777" w:rsidR="00EE1FFA" w:rsidRDefault="00EE1FFA" w:rsidP="00390580">
      <w:pPr>
        <w:jc w:val="both"/>
        <w:rPr>
          <w:rFonts w:ascii="Century Gothic" w:hAnsi="Century Gothic"/>
          <w:sz w:val="28"/>
          <w:szCs w:val="28"/>
        </w:rPr>
      </w:pPr>
    </w:p>
    <w:p w14:paraId="680B9F25" w14:textId="77777777" w:rsidR="00390580" w:rsidRPr="00377B3B" w:rsidRDefault="00390580" w:rsidP="00A05896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377B3B">
        <w:rPr>
          <w:rFonts w:ascii="Century Gothic" w:hAnsi="Century Gothic"/>
          <w:sz w:val="28"/>
          <w:szCs w:val="28"/>
        </w:rPr>
        <w:t>Organisationsleiter</w:t>
      </w:r>
      <w:r w:rsidRPr="00377B3B">
        <w:rPr>
          <w:rFonts w:ascii="Century Gothic" w:hAnsi="Century Gothic"/>
          <w:b/>
          <w:sz w:val="28"/>
          <w:szCs w:val="28"/>
        </w:rPr>
        <w:t xml:space="preserve">:  </w:t>
      </w:r>
      <w:r w:rsidRPr="00377B3B">
        <w:rPr>
          <w:rFonts w:ascii="Century Gothic" w:hAnsi="Century Gothic"/>
          <w:sz w:val="28"/>
          <w:szCs w:val="28"/>
        </w:rPr>
        <w:t xml:space="preserve">Weinberger Helmut </w:t>
      </w:r>
    </w:p>
    <w:p w14:paraId="20E54F9F" w14:textId="77777777" w:rsidR="00390580" w:rsidRPr="00B60FDB" w:rsidRDefault="00390580" w:rsidP="00390580">
      <w:pPr>
        <w:ind w:left="700"/>
        <w:jc w:val="both"/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Bei Rückfragen unter der </w:t>
      </w:r>
      <w:proofErr w:type="spellStart"/>
      <w:r w:rsidRPr="00B60FDB">
        <w:rPr>
          <w:rFonts w:ascii="Century Gothic" w:hAnsi="Century Gothic"/>
        </w:rPr>
        <w:t>TelNr</w:t>
      </w:r>
      <w:proofErr w:type="spellEnd"/>
      <w:r w:rsidRPr="00B60FDB">
        <w:rPr>
          <w:rFonts w:ascii="Century Gothic" w:hAnsi="Century Gothic"/>
        </w:rPr>
        <w:t>.:  0660/2721969 erreichbar</w:t>
      </w:r>
    </w:p>
    <w:p w14:paraId="182C3FEF" w14:textId="7249B561" w:rsidR="00390580" w:rsidRPr="00B60FDB" w:rsidRDefault="00390580" w:rsidP="00390580">
      <w:pPr>
        <w:ind w:left="700"/>
        <w:jc w:val="both"/>
        <w:rPr>
          <w:rFonts w:ascii="Century Gothic" w:hAnsi="Century Gothic"/>
        </w:rPr>
      </w:pPr>
    </w:p>
    <w:p w14:paraId="749D7E00" w14:textId="42EC63E1" w:rsidR="001F4FBF" w:rsidRDefault="001F4FBF" w:rsidP="00390580">
      <w:pPr>
        <w:ind w:left="700"/>
        <w:jc w:val="both"/>
        <w:rPr>
          <w:rFonts w:ascii="Century Gothic" w:hAnsi="Century Gothic"/>
        </w:rPr>
      </w:pPr>
    </w:p>
    <w:p w14:paraId="58F7BF75" w14:textId="77777777" w:rsidR="001F4FBF" w:rsidRDefault="001F4FBF" w:rsidP="00390580">
      <w:pPr>
        <w:ind w:left="700"/>
        <w:jc w:val="both"/>
        <w:rPr>
          <w:rFonts w:ascii="Century Gothic" w:hAnsi="Century Gothic"/>
        </w:rPr>
      </w:pPr>
    </w:p>
    <w:p w14:paraId="3378D647" w14:textId="0E6A9A5C" w:rsidR="00390580" w:rsidRDefault="00390580" w:rsidP="00390580">
      <w:pPr>
        <w:ind w:left="700"/>
        <w:jc w:val="both"/>
        <w:rPr>
          <w:rFonts w:ascii="Century Gothic" w:hAnsi="Century Gothic"/>
        </w:rPr>
      </w:pPr>
    </w:p>
    <w:p w14:paraId="2AB06349" w14:textId="4BDDB346" w:rsidR="007E323E" w:rsidRDefault="007E323E" w:rsidP="00390580">
      <w:pPr>
        <w:ind w:left="700"/>
        <w:jc w:val="both"/>
        <w:rPr>
          <w:rFonts w:ascii="Century Gothic" w:hAnsi="Century Gothic"/>
        </w:rPr>
      </w:pPr>
    </w:p>
    <w:p w14:paraId="535AFC47" w14:textId="024A511E" w:rsidR="007E323E" w:rsidRDefault="007E323E" w:rsidP="004D22E0">
      <w:pPr>
        <w:jc w:val="both"/>
        <w:rPr>
          <w:rFonts w:ascii="Century Gothic" w:hAnsi="Century Gothic"/>
        </w:rPr>
      </w:pPr>
    </w:p>
    <w:p w14:paraId="78169E19" w14:textId="77777777" w:rsidR="004D22E0" w:rsidRDefault="004D22E0" w:rsidP="004D22E0">
      <w:pPr>
        <w:jc w:val="both"/>
        <w:rPr>
          <w:rFonts w:ascii="Century Gothic" w:hAnsi="Century Gothic"/>
        </w:rPr>
      </w:pPr>
    </w:p>
    <w:p w14:paraId="111664C5" w14:textId="77777777" w:rsidR="007E323E" w:rsidRPr="00B60FDB" w:rsidRDefault="007E323E" w:rsidP="00390580">
      <w:pPr>
        <w:ind w:left="700"/>
        <w:jc w:val="both"/>
        <w:rPr>
          <w:rFonts w:ascii="Century Gothic" w:hAnsi="Century Gothic"/>
        </w:rPr>
      </w:pPr>
    </w:p>
    <w:p w14:paraId="3DC1356A" w14:textId="77777777" w:rsidR="00390580" w:rsidRPr="00B60FDB" w:rsidRDefault="0033130C" w:rsidP="00377B3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Mit sportlichen Grüßen</w:t>
      </w:r>
    </w:p>
    <w:p w14:paraId="629CA424" w14:textId="7CFEFC97" w:rsidR="00390580" w:rsidRPr="00B60FDB" w:rsidRDefault="00390580" w:rsidP="00390580">
      <w:pPr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   </w:t>
      </w:r>
    </w:p>
    <w:p w14:paraId="2E51F4F0" w14:textId="28321544" w:rsidR="00F2006D" w:rsidRDefault="00F2006D" w:rsidP="00390580">
      <w:pPr>
        <w:rPr>
          <w:rFonts w:ascii="Century Gothic" w:hAnsi="Century Gothic"/>
        </w:rPr>
      </w:pPr>
    </w:p>
    <w:p w14:paraId="246697B0" w14:textId="77777777" w:rsidR="00150418" w:rsidRDefault="00150418" w:rsidP="00390580">
      <w:pPr>
        <w:rPr>
          <w:rFonts w:ascii="Century Gothic" w:hAnsi="Century Gothic"/>
        </w:rPr>
      </w:pPr>
    </w:p>
    <w:p w14:paraId="192E5855" w14:textId="70A2ACEB" w:rsidR="00390580" w:rsidRPr="00B60FDB" w:rsidRDefault="00390580" w:rsidP="00390580">
      <w:pPr>
        <w:rPr>
          <w:rFonts w:ascii="Century Gothic" w:hAnsi="Century Gothic"/>
        </w:rPr>
      </w:pPr>
      <w:r w:rsidRPr="00B60FDB">
        <w:rPr>
          <w:rFonts w:ascii="Century Gothic" w:hAnsi="Century Gothic"/>
        </w:rPr>
        <w:t>D</w:t>
      </w:r>
      <w:r w:rsidR="00377B3B">
        <w:rPr>
          <w:rFonts w:ascii="Century Gothic" w:hAnsi="Century Gothic"/>
        </w:rPr>
        <w:t>er Sektionsleiter</w:t>
      </w:r>
      <w:r w:rsidRPr="00B60FDB">
        <w:rPr>
          <w:rFonts w:ascii="Century Gothic" w:hAnsi="Century Gothic"/>
        </w:rPr>
        <w:t>:</w:t>
      </w:r>
      <w:r w:rsidR="00377B3B">
        <w:rPr>
          <w:rFonts w:ascii="Century Gothic" w:hAnsi="Century Gothic"/>
        </w:rPr>
        <w:t xml:space="preserve">                Der Schriftführer</w:t>
      </w:r>
      <w:r w:rsidR="00E4263E">
        <w:rPr>
          <w:rFonts w:ascii="Century Gothic" w:hAnsi="Century Gothic"/>
        </w:rPr>
        <w:t>:</w:t>
      </w:r>
      <w:r w:rsidR="00377B3B">
        <w:rPr>
          <w:rFonts w:ascii="Century Gothic" w:hAnsi="Century Gothic"/>
        </w:rPr>
        <w:t xml:space="preserve">                       </w:t>
      </w:r>
      <w:r w:rsidR="00960837">
        <w:rPr>
          <w:rFonts w:ascii="Century Gothic" w:hAnsi="Century Gothic"/>
        </w:rPr>
        <w:t xml:space="preserve">   </w:t>
      </w:r>
      <w:r w:rsidRPr="00B60FDB">
        <w:rPr>
          <w:rFonts w:ascii="Century Gothic" w:hAnsi="Century Gothic"/>
        </w:rPr>
        <w:t xml:space="preserve"> Der Obmann:</w:t>
      </w:r>
    </w:p>
    <w:p w14:paraId="21FF70C0" w14:textId="77777777" w:rsidR="00390580" w:rsidRPr="00B60FDB" w:rsidRDefault="00390580" w:rsidP="00390580">
      <w:pPr>
        <w:rPr>
          <w:rFonts w:ascii="Century Gothic" w:hAnsi="Century Gothic"/>
        </w:rPr>
      </w:pPr>
    </w:p>
    <w:p w14:paraId="5F952E3F" w14:textId="77777777" w:rsidR="00390580" w:rsidRPr="00B60FDB" w:rsidRDefault="00390580" w:rsidP="00390580">
      <w:pPr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  </w:t>
      </w:r>
    </w:p>
    <w:p w14:paraId="791BFF13" w14:textId="3FA09C6B" w:rsidR="00390580" w:rsidRPr="00B60FDB" w:rsidRDefault="0009547F" w:rsidP="0009547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Helmut </w:t>
      </w:r>
      <w:r w:rsidR="00390580" w:rsidRPr="00B60FDB">
        <w:rPr>
          <w:rFonts w:ascii="Century Gothic" w:hAnsi="Century Gothic"/>
        </w:rPr>
        <w:t xml:space="preserve">Weinberger </w:t>
      </w:r>
      <w:r>
        <w:rPr>
          <w:rFonts w:ascii="Century Gothic" w:hAnsi="Century Gothic"/>
        </w:rPr>
        <w:tab/>
      </w:r>
      <w:r w:rsidR="00377B3B">
        <w:rPr>
          <w:rFonts w:ascii="Century Gothic" w:hAnsi="Century Gothic"/>
        </w:rPr>
        <w:t xml:space="preserve">    Bernhard </w:t>
      </w:r>
      <w:r w:rsidR="00715A91">
        <w:rPr>
          <w:rFonts w:ascii="Century Gothic" w:hAnsi="Century Gothic"/>
        </w:rPr>
        <w:t xml:space="preserve">Laimer </w:t>
      </w:r>
      <w:r w:rsidR="00715A91">
        <w:rPr>
          <w:rFonts w:ascii="Century Gothic" w:hAnsi="Century Gothic"/>
        </w:rPr>
        <w:tab/>
      </w:r>
      <w:r w:rsidR="00827F6C">
        <w:rPr>
          <w:rFonts w:ascii="Century Gothic" w:hAnsi="Century Gothic"/>
        </w:rPr>
        <w:t xml:space="preserve">       </w:t>
      </w:r>
      <w:r w:rsidR="00960837">
        <w:rPr>
          <w:rFonts w:ascii="Century Gothic" w:hAnsi="Century Gothic"/>
        </w:rPr>
        <w:t xml:space="preserve">  Mag.</w:t>
      </w:r>
      <w:r w:rsidR="00E4263E">
        <w:rPr>
          <w:rFonts w:ascii="Century Gothic" w:hAnsi="Century Gothic"/>
        </w:rPr>
        <w:t xml:space="preserve">  </w:t>
      </w:r>
      <w:r w:rsidR="00CE4F08">
        <w:rPr>
          <w:rFonts w:ascii="Century Gothic" w:hAnsi="Century Gothic"/>
        </w:rPr>
        <w:t xml:space="preserve">Roland </w:t>
      </w:r>
      <w:proofErr w:type="spellStart"/>
      <w:r w:rsidR="00CE4F08">
        <w:rPr>
          <w:rFonts w:ascii="Century Gothic" w:hAnsi="Century Gothic"/>
        </w:rPr>
        <w:t>Waleczka</w:t>
      </w:r>
      <w:proofErr w:type="spellEnd"/>
    </w:p>
    <w:p w14:paraId="4C135751" w14:textId="5D2D26B0" w:rsidR="00390580" w:rsidRPr="00150418" w:rsidRDefault="00390580">
      <w:pPr>
        <w:rPr>
          <w:rFonts w:ascii="Century Gothic" w:hAnsi="Century Gothic"/>
        </w:rPr>
      </w:pPr>
      <w:r w:rsidRPr="00B60FDB">
        <w:rPr>
          <w:rFonts w:ascii="Century Gothic" w:hAnsi="Century Gothic"/>
        </w:rPr>
        <w:t xml:space="preserve">                                                                                    </w:t>
      </w:r>
    </w:p>
    <w:sectPr w:rsidR="00390580" w:rsidRPr="00150418" w:rsidSect="00390580">
      <w:head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F22BF" w14:textId="77777777" w:rsidR="00E43E66" w:rsidRDefault="00E43E66">
      <w:r>
        <w:separator/>
      </w:r>
    </w:p>
  </w:endnote>
  <w:endnote w:type="continuationSeparator" w:id="0">
    <w:p w14:paraId="05430157" w14:textId="77777777" w:rsidR="00E43E66" w:rsidRDefault="00E43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 TT-Bold">
    <w:altName w:val="Courier New"/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dale Mono">
    <w:altName w:val="MS Gothic"/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Handwriting - Dakota">
    <w:altName w:val="Courier New"/>
    <w:panose1 w:val="020B0604020202020204"/>
    <w:charset w:val="00"/>
    <w:family w:val="auto"/>
    <w:pitch w:val="variable"/>
    <w:sig w:usb0="00000001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42BE1" w14:textId="10B07307" w:rsidR="00902A40" w:rsidRDefault="00902A40" w:rsidP="00390580">
    <w:pPr>
      <w:pStyle w:val="Kopfzeile"/>
      <w:framePr w:w="178" w:wrap="around" w:vAnchor="text" w:hAnchor="page" w:x="5378" w:y="-213"/>
      <w:rPr>
        <w:rStyle w:val="Seitenzahl"/>
      </w:rPr>
    </w:pPr>
    <w:r>
      <w:rPr>
        <w:rStyle w:val="Seitenzahl"/>
      </w:rPr>
      <w:fldChar w:fldCharType="begin"/>
    </w:r>
    <w:r w:rsidR="00091C9D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960837">
      <w:rPr>
        <w:rStyle w:val="Seitenzahl"/>
        <w:noProof/>
      </w:rPr>
      <w:t>4</w:t>
    </w:r>
    <w:r>
      <w:rPr>
        <w:rStyle w:val="Seitenzahl"/>
      </w:rPr>
      <w:fldChar w:fldCharType="end"/>
    </w:r>
  </w:p>
  <w:p w14:paraId="03944410" w14:textId="77777777" w:rsidR="00902A40" w:rsidRDefault="00902A4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3A5D" w14:textId="77777777" w:rsidR="00902A40" w:rsidRPr="00EB3741" w:rsidRDefault="00902A40" w:rsidP="00390580">
    <w:pPr>
      <w:pStyle w:val="Kopfzeile"/>
      <w:rPr>
        <w:rFonts w:ascii="Comic Sans MS" w:hAnsi="Comic Sans MS"/>
        <w:color w:val="FF0000"/>
      </w:rPr>
    </w:pPr>
    <w:r>
      <w:rPr>
        <w:rFonts w:ascii="Comic Sans MS" w:hAnsi="Comic Sans MS"/>
        <w:color w:val="FF0000"/>
        <w:sz w:val="28"/>
      </w:rPr>
      <w:tab/>
    </w:r>
    <w:r>
      <w:rPr>
        <w:rFonts w:ascii="Comic Sans MS" w:hAnsi="Comic Sans MS"/>
        <w:color w:val="FF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D00F1" w14:textId="77777777" w:rsidR="00E43E66" w:rsidRDefault="00E43E66">
      <w:r>
        <w:separator/>
      </w:r>
    </w:p>
  </w:footnote>
  <w:footnote w:type="continuationSeparator" w:id="0">
    <w:p w14:paraId="417DFC03" w14:textId="77777777" w:rsidR="00E43E66" w:rsidRDefault="00E43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510E" w14:textId="77777777" w:rsidR="00902A40" w:rsidRDefault="00902A40" w:rsidP="00390580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091C9D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5C136625" w14:textId="77777777" w:rsidR="00902A40" w:rsidRDefault="00902A4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B80A7" w14:textId="67647F5A" w:rsidR="00902A40" w:rsidRPr="00A72519" w:rsidRDefault="00902A40" w:rsidP="00A72519">
    <w:pPr>
      <w:pStyle w:val="Kopfzeile"/>
      <w:jc w:val="center"/>
      <w:rPr>
        <w:rFonts w:ascii="Andale Mono" w:hAnsi="Andale Mono"/>
        <w:color w:val="365F91"/>
        <w:sz w:val="28"/>
      </w:rPr>
    </w:pPr>
    <w:r w:rsidRPr="00303B61">
      <w:rPr>
        <w:rFonts w:ascii="Andale Mono" w:hAnsi="Andale Mono"/>
        <w:color w:val="FF0000"/>
        <w:sz w:val="28"/>
      </w:rPr>
      <w:t>E</w:t>
    </w:r>
    <w:r w:rsidR="00303B61" w:rsidRPr="00303B61">
      <w:rPr>
        <w:rFonts w:ascii="Andale Mono" w:hAnsi="Andale Mono"/>
        <w:color w:val="FF0000"/>
        <w:sz w:val="28"/>
      </w:rPr>
      <w:t xml:space="preserve">inzel- und </w:t>
    </w:r>
    <w:r w:rsidR="00150418">
      <w:rPr>
        <w:rFonts w:ascii="Andale Mono" w:hAnsi="Andale Mono"/>
        <w:color w:val="FF0000"/>
        <w:sz w:val="28"/>
      </w:rPr>
      <w:t>Team</w:t>
    </w:r>
    <w:r w:rsidRPr="00303B61">
      <w:rPr>
        <w:rFonts w:ascii="Andale Mono" w:hAnsi="Andale Mono"/>
        <w:color w:val="FF0000"/>
        <w:sz w:val="28"/>
      </w:rPr>
      <w:t>bewerb</w:t>
    </w:r>
    <w:r w:rsidRPr="00303B61">
      <w:rPr>
        <w:rFonts w:ascii="Andale Mono" w:hAnsi="Andale Mono"/>
        <w:color w:val="FF0000"/>
      </w:rPr>
      <w:t xml:space="preserve">                                        </w:t>
    </w:r>
    <w:r w:rsidR="003E2CA1" w:rsidRPr="00303B61">
      <w:rPr>
        <w:rFonts w:ascii="Andale Mono" w:hAnsi="Andale Mono"/>
        <w:color w:val="FF0000"/>
      </w:rPr>
      <w:t xml:space="preserve">     </w:t>
    </w:r>
    <w:r w:rsidRPr="00303B61">
      <w:rPr>
        <w:rFonts w:ascii="Andale Mono" w:hAnsi="Andale Mono"/>
        <w:color w:val="FF0000"/>
      </w:rPr>
      <w:t xml:space="preserve"> </w:t>
    </w:r>
  </w:p>
  <w:p w14:paraId="01834337" w14:textId="77777777" w:rsidR="00902A40" w:rsidRPr="00B60FDB" w:rsidRDefault="00902A40">
    <w:pPr>
      <w:pStyle w:val="Kopfzeile"/>
      <w:rPr>
        <w:rFonts w:ascii="Handwriting - Dakota" w:hAnsi="Handwriting - Dakota"/>
        <w:color w:val="FF0000"/>
        <w:sz w:val="28"/>
      </w:rPr>
    </w:pPr>
    <w:r w:rsidRPr="00B60FDB">
      <w:rPr>
        <w:rFonts w:ascii="Handwriting - Dakota" w:hAnsi="Handwriting - Dakota"/>
        <w:color w:val="FF0000"/>
        <w:sz w:val="28"/>
      </w:rPr>
      <w:tab/>
    </w:r>
    <w:r w:rsidRPr="00B60FDB">
      <w:rPr>
        <w:rFonts w:ascii="Handwriting - Dakota" w:hAnsi="Handwriting - Dakota"/>
        <w:color w:val="FF0000"/>
        <w:sz w:val="28"/>
      </w:rPr>
      <w:tab/>
    </w:r>
  </w:p>
  <w:p w14:paraId="23B63F78" w14:textId="77777777" w:rsidR="00902A40" w:rsidRPr="00EB3741" w:rsidRDefault="00902A40">
    <w:pPr>
      <w:pStyle w:val="Kopfzeile"/>
      <w:rPr>
        <w:rFonts w:ascii="Comic Sans MS" w:hAnsi="Comic Sans MS"/>
      </w:rPr>
    </w:pPr>
    <w:r>
      <w:rPr>
        <w:rFonts w:ascii="Comic Sans MS" w:hAnsi="Comic Sans MS"/>
        <w:color w:val="FF0000"/>
        <w:sz w:val="28"/>
      </w:rPr>
      <w:tab/>
    </w:r>
    <w:r>
      <w:rPr>
        <w:rFonts w:ascii="Comic Sans MS" w:hAnsi="Comic Sans MS"/>
        <w:color w:val="FF0000"/>
        <w:sz w:val="28"/>
      </w:rPr>
      <w:tab/>
    </w:r>
    <w:r>
      <w:rPr>
        <w:rFonts w:ascii="Comic Sans MS" w:hAnsi="Comic Sans MS"/>
        <w:color w:val="FF0000"/>
        <w:sz w:val="28"/>
      </w:rPr>
      <w:tab/>
    </w:r>
    <w:r>
      <w:rPr>
        <w:rFonts w:ascii="Comic Sans MS" w:hAnsi="Comic Sans MS"/>
        <w:color w:val="FF0000"/>
        <w:sz w:val="28"/>
      </w:rPr>
      <w:tab/>
    </w:r>
    <w:r>
      <w:rPr>
        <w:rFonts w:ascii="Comic Sans MS" w:hAnsi="Comic Sans MS"/>
        <w:color w:val="FF0000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A829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679691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4D5"/>
    <w:rsid w:val="00090AD4"/>
    <w:rsid w:val="00091C9D"/>
    <w:rsid w:val="00092FC9"/>
    <w:rsid w:val="0009547F"/>
    <w:rsid w:val="000A2452"/>
    <w:rsid w:val="001057AE"/>
    <w:rsid w:val="001309D1"/>
    <w:rsid w:val="00150418"/>
    <w:rsid w:val="00151571"/>
    <w:rsid w:val="001701B8"/>
    <w:rsid w:val="001F4FBF"/>
    <w:rsid w:val="00252999"/>
    <w:rsid w:val="00253E13"/>
    <w:rsid w:val="00274BF9"/>
    <w:rsid w:val="002D7BB8"/>
    <w:rsid w:val="002F7750"/>
    <w:rsid w:val="00303B61"/>
    <w:rsid w:val="0033130C"/>
    <w:rsid w:val="003614D5"/>
    <w:rsid w:val="00377B3B"/>
    <w:rsid w:val="00385E9C"/>
    <w:rsid w:val="00390580"/>
    <w:rsid w:val="003D729D"/>
    <w:rsid w:val="003E2CA1"/>
    <w:rsid w:val="00417F96"/>
    <w:rsid w:val="0043786C"/>
    <w:rsid w:val="00437E20"/>
    <w:rsid w:val="00455072"/>
    <w:rsid w:val="00460B56"/>
    <w:rsid w:val="00493995"/>
    <w:rsid w:val="004D22E0"/>
    <w:rsid w:val="00532E13"/>
    <w:rsid w:val="005567DC"/>
    <w:rsid w:val="00556D55"/>
    <w:rsid w:val="005D7CA0"/>
    <w:rsid w:val="006118D7"/>
    <w:rsid w:val="00617EC0"/>
    <w:rsid w:val="00646BB1"/>
    <w:rsid w:val="00715A91"/>
    <w:rsid w:val="00726B69"/>
    <w:rsid w:val="007469D4"/>
    <w:rsid w:val="007D09F9"/>
    <w:rsid w:val="007D1315"/>
    <w:rsid w:val="007D3D72"/>
    <w:rsid w:val="007E1538"/>
    <w:rsid w:val="007E323E"/>
    <w:rsid w:val="00827F6C"/>
    <w:rsid w:val="008E1A7B"/>
    <w:rsid w:val="008E6347"/>
    <w:rsid w:val="00902A40"/>
    <w:rsid w:val="00926CF7"/>
    <w:rsid w:val="00960837"/>
    <w:rsid w:val="00A05896"/>
    <w:rsid w:val="00A62738"/>
    <w:rsid w:val="00A72519"/>
    <w:rsid w:val="00A757D6"/>
    <w:rsid w:val="00A9651A"/>
    <w:rsid w:val="00B60FDB"/>
    <w:rsid w:val="00B61CF0"/>
    <w:rsid w:val="00B74788"/>
    <w:rsid w:val="00B760DF"/>
    <w:rsid w:val="00B9466A"/>
    <w:rsid w:val="00BE7506"/>
    <w:rsid w:val="00C132A8"/>
    <w:rsid w:val="00C37716"/>
    <w:rsid w:val="00C42A23"/>
    <w:rsid w:val="00C528FD"/>
    <w:rsid w:val="00CB35A4"/>
    <w:rsid w:val="00CC573E"/>
    <w:rsid w:val="00CE2EBD"/>
    <w:rsid w:val="00CE4F08"/>
    <w:rsid w:val="00D22F92"/>
    <w:rsid w:val="00DB3F26"/>
    <w:rsid w:val="00DC005E"/>
    <w:rsid w:val="00DE4CE0"/>
    <w:rsid w:val="00E1502F"/>
    <w:rsid w:val="00E4263E"/>
    <w:rsid w:val="00E43E66"/>
    <w:rsid w:val="00E75301"/>
    <w:rsid w:val="00E90110"/>
    <w:rsid w:val="00E94B70"/>
    <w:rsid w:val="00EA73C3"/>
    <w:rsid w:val="00EE1FFA"/>
    <w:rsid w:val="00F2006D"/>
    <w:rsid w:val="00F25A73"/>
    <w:rsid w:val="00FB12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D7A51A"/>
  <w15:docId w15:val="{C88DB7BB-F788-BD4B-A3AB-A19127A2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780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97804"/>
  </w:style>
  <w:style w:type="paragraph" w:styleId="Sprechblasentext">
    <w:name w:val="Balloon Text"/>
    <w:basedOn w:val="Standard"/>
    <w:semiHidden/>
    <w:rsid w:val="009A7B9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EB37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741"/>
    <w:rPr>
      <w:sz w:val="24"/>
      <w:szCs w:val="24"/>
      <w:lang w:val="de-AT" w:eastAsia="de-AT"/>
    </w:rPr>
  </w:style>
  <w:style w:type="character" w:styleId="Hyperlink">
    <w:name w:val="Hyperlink"/>
    <w:rsid w:val="003E1627"/>
    <w:rPr>
      <w:color w:val="0000FF"/>
      <w:u w:val="single"/>
    </w:rPr>
  </w:style>
  <w:style w:type="character" w:styleId="BesuchterLink">
    <w:name w:val="FollowedHyperlink"/>
    <w:rsid w:val="003E1627"/>
    <w:rPr>
      <w:color w:val="800080"/>
      <w:u w:val="single"/>
    </w:rPr>
  </w:style>
  <w:style w:type="paragraph" w:customStyle="1" w:styleId="StyleArial11pteinzeilig">
    <w:name w:val="Style Arial 11 pt (einzeilig)"/>
    <w:basedOn w:val="Standard"/>
    <w:rsid w:val="00253E13"/>
    <w:rPr>
      <w:rFonts w:ascii="Arial" w:hAnsi="Arial" w:cs="Arial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li.weinberger@gmx.a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333E32-1395-44B8-B3F0-07AABE06A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Landespolizei Sportverein</vt:lpstr>
    </vt:vector>
  </TitlesOfParts>
  <Company>BM.I Bundesministerium fuer Inneres</Company>
  <LinksUpToDate>false</LinksUpToDate>
  <CharactersWithSpaces>2633</CharactersWithSpaces>
  <SharedDoc>false</SharedDoc>
  <HLinks>
    <vt:vector size="18" baseType="variant">
      <vt:variant>
        <vt:i4>5898264</vt:i4>
      </vt:variant>
      <vt:variant>
        <vt:i4>0</vt:i4>
      </vt:variant>
      <vt:variant>
        <vt:i4>0</vt:i4>
      </vt:variant>
      <vt:variant>
        <vt:i4>5</vt:i4>
      </vt:variant>
      <vt:variant>
        <vt:lpwstr>mailto:werner.schlick@polizei.gv.at</vt:lpwstr>
      </vt:variant>
      <vt:variant>
        <vt:lpwstr/>
      </vt:variant>
      <vt:variant>
        <vt:i4>7471185</vt:i4>
      </vt:variant>
      <vt:variant>
        <vt:i4>2222</vt:i4>
      </vt:variant>
      <vt:variant>
        <vt:i4>1027</vt:i4>
      </vt:variant>
      <vt:variant>
        <vt:i4>1</vt:i4>
      </vt:variant>
      <vt:variant>
        <vt:lpwstr>pictogram_26</vt:lpwstr>
      </vt:variant>
      <vt:variant>
        <vt:lpwstr/>
      </vt:variant>
      <vt:variant>
        <vt:i4>6422563</vt:i4>
      </vt:variant>
      <vt:variant>
        <vt:i4>2238</vt:i4>
      </vt:variant>
      <vt:variant>
        <vt:i4>1028</vt:i4>
      </vt:variant>
      <vt:variant>
        <vt:i4>1</vt:i4>
      </vt:variant>
      <vt:variant>
        <vt:lpwstr>laufen_logo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Landespolizei Sportverein</dc:title>
  <dc:creator>altric1</dc:creator>
  <cp:lastModifiedBy>Christina Wieland</cp:lastModifiedBy>
  <cp:revision>2</cp:revision>
  <cp:lastPrinted>2022-05-14T08:57:00Z</cp:lastPrinted>
  <dcterms:created xsi:type="dcterms:W3CDTF">2022-05-30T17:25:00Z</dcterms:created>
  <dcterms:modified xsi:type="dcterms:W3CDTF">2022-05-30T17:25:00Z</dcterms:modified>
</cp:coreProperties>
</file>